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39" w:rsidRPr="00085B39" w:rsidRDefault="00085B39" w:rsidP="00085B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sz w:val="28"/>
          <w:szCs w:val="28"/>
          <w:lang w:eastAsia="bg-BG"/>
        </w:rPr>
      </w:pPr>
      <w:r w:rsidRPr="00085B39">
        <w:rPr>
          <w:rFonts w:ascii="Verdana" w:eastAsia="Times New Roman" w:hAnsi="Verdana" w:cs="Helvetica"/>
          <w:b/>
          <w:sz w:val="28"/>
          <w:szCs w:val="28"/>
          <w:lang w:eastAsia="bg-BG"/>
        </w:rPr>
        <w:t>Районна избирателна комисия Перник</w:t>
      </w:r>
    </w:p>
    <w:p w:rsidR="00800903" w:rsidRPr="00CB5BFB" w:rsidRDefault="00085B39" w:rsidP="00800903">
      <w:pPr>
        <w:pStyle w:val="resh-title"/>
        <w:shd w:val="clear" w:color="auto" w:fill="FFFFFF"/>
        <w:jc w:val="center"/>
        <w:rPr>
          <w:rFonts w:ascii="Verdana" w:hAnsi="Verdana" w:cs="Helvetica"/>
          <w:color w:val="333333"/>
          <w:sz w:val="34"/>
          <w:szCs w:val="34"/>
        </w:rPr>
      </w:pPr>
      <w:r>
        <w:rPr>
          <w:rFonts w:ascii="Verdana" w:hAnsi="Verdana" w:cs="Helvetica"/>
          <w:color w:val="333333"/>
          <w:sz w:val="34"/>
          <w:szCs w:val="34"/>
        </w:rPr>
        <w:t>Р</w:t>
      </w:r>
      <w:r w:rsidR="00CB5BFB">
        <w:rPr>
          <w:rFonts w:ascii="Verdana" w:hAnsi="Verdana" w:cs="Helvetica"/>
          <w:color w:val="333333"/>
          <w:sz w:val="34"/>
          <w:szCs w:val="34"/>
        </w:rPr>
        <w:t>ЕШЕНИЕ</w:t>
      </w:r>
      <w:r w:rsidR="00CB5BFB">
        <w:rPr>
          <w:rFonts w:ascii="Verdana" w:hAnsi="Verdana" w:cs="Helvetica"/>
          <w:color w:val="333333"/>
          <w:sz w:val="34"/>
          <w:szCs w:val="34"/>
        </w:rPr>
        <w:br/>
        <w:t xml:space="preserve">№ </w:t>
      </w:r>
      <w:r w:rsidR="00D32CEC">
        <w:rPr>
          <w:rFonts w:ascii="Verdana" w:hAnsi="Verdana" w:cs="Helvetica"/>
          <w:color w:val="333333"/>
          <w:sz w:val="34"/>
          <w:szCs w:val="34"/>
        </w:rPr>
        <w:t>165</w:t>
      </w:r>
      <w:r w:rsidR="000F2C7D">
        <w:rPr>
          <w:rFonts w:ascii="Verdana" w:hAnsi="Verdana" w:cs="Helvetica"/>
          <w:color w:val="333333"/>
          <w:sz w:val="34"/>
          <w:szCs w:val="34"/>
        </w:rPr>
        <w:t>а</w:t>
      </w:r>
      <w:r w:rsidR="00570F9B">
        <w:rPr>
          <w:rFonts w:ascii="Verdana" w:hAnsi="Verdana" w:cs="Helvetica"/>
          <w:color w:val="333333"/>
          <w:sz w:val="34"/>
          <w:szCs w:val="34"/>
        </w:rPr>
        <w:t>-</w:t>
      </w:r>
      <w:r w:rsidR="00A56EAE">
        <w:rPr>
          <w:rFonts w:ascii="Verdana" w:hAnsi="Verdana" w:cs="Helvetica"/>
          <w:color w:val="333333"/>
          <w:sz w:val="34"/>
          <w:szCs w:val="34"/>
        </w:rPr>
        <w:t>ПВР/НС</w:t>
      </w:r>
      <w:r w:rsidR="00A56EAE">
        <w:rPr>
          <w:rFonts w:ascii="Verdana" w:hAnsi="Verdana" w:cs="Helvetica"/>
          <w:color w:val="333333"/>
          <w:sz w:val="34"/>
          <w:szCs w:val="34"/>
        </w:rPr>
        <w:br/>
        <w:t>Перник,11</w:t>
      </w:r>
      <w:r w:rsidR="00800903" w:rsidRPr="00CB5BFB">
        <w:rPr>
          <w:rFonts w:ascii="Verdana" w:hAnsi="Verdana" w:cs="Helvetica"/>
          <w:color w:val="333333"/>
          <w:sz w:val="34"/>
          <w:szCs w:val="34"/>
        </w:rPr>
        <w:t>.11.2021</w:t>
      </w:r>
    </w:p>
    <w:p w:rsidR="000F2C7D" w:rsidRPr="00012BE7" w:rsidRDefault="00800903" w:rsidP="000F2C7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CB5BFB">
        <w:rPr>
          <w:rFonts w:ascii="Verdana" w:hAnsi="Verdana" w:cs="Helvetica"/>
          <w:color w:val="333333"/>
          <w:sz w:val="21"/>
          <w:szCs w:val="21"/>
        </w:rPr>
        <w:t xml:space="preserve">ОТНОСНО: </w:t>
      </w:r>
      <w:r w:rsidR="000F2C7D" w:rsidRPr="00012BE7">
        <w:rPr>
          <w:rFonts w:ascii="Verdana" w:hAnsi="Verdana" w:cs="Helvetica"/>
          <w:color w:val="333333"/>
          <w:sz w:val="20"/>
          <w:szCs w:val="20"/>
        </w:rPr>
        <w:t>ОТНОСНО: Освобождаване на технически сътрудник</w:t>
      </w:r>
      <w:r w:rsidR="000F2C7D">
        <w:rPr>
          <w:rFonts w:ascii="Verdana" w:hAnsi="Verdana" w:cs="Helvetica"/>
          <w:color w:val="333333"/>
          <w:sz w:val="20"/>
          <w:szCs w:val="20"/>
        </w:rPr>
        <w:t>,</w:t>
      </w:r>
      <w:r w:rsidR="000F2C7D" w:rsidRPr="00012BE7">
        <w:rPr>
          <w:rFonts w:ascii="Verdana" w:hAnsi="Verdana" w:cs="Helvetica"/>
          <w:color w:val="333333"/>
          <w:sz w:val="20"/>
          <w:szCs w:val="20"/>
        </w:rPr>
        <w:t xml:space="preserve">  назначаване на нов технически сътрудник за подпомагане дейността на РИК-Перник за произвеждане на изборите за президент и вицепрезидент и народни представители на 14.11.2021г. </w:t>
      </w:r>
    </w:p>
    <w:p w:rsidR="000F2C7D" w:rsidRPr="00012BE7" w:rsidRDefault="000F2C7D" w:rsidP="000F2C7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012BE7">
        <w:rPr>
          <w:rFonts w:ascii="Verdana" w:hAnsi="Verdana" w:cs="Helvetica"/>
          <w:color w:val="333333"/>
          <w:sz w:val="20"/>
          <w:szCs w:val="20"/>
        </w:rPr>
        <w:t> </w:t>
      </w:r>
    </w:p>
    <w:p w:rsidR="000F2C7D" w:rsidRPr="006B589B" w:rsidRDefault="000F2C7D" w:rsidP="000F2C7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012BE7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6B589B">
        <w:rPr>
          <w:rFonts w:ascii="Verdana" w:hAnsi="Verdana" w:cs="Helvetica"/>
          <w:sz w:val="20"/>
          <w:szCs w:val="20"/>
        </w:rPr>
        <w:t xml:space="preserve">С </w:t>
      </w:r>
      <w:hyperlink r:id="rId4" w:history="1">
        <w:r w:rsidRPr="006B589B">
          <w:rPr>
            <w:rStyle w:val="a7"/>
            <w:rFonts w:ascii="Verdana" w:hAnsi="Verdana" w:cs="Helvetica"/>
            <w:sz w:val="20"/>
            <w:szCs w:val="20"/>
          </w:rPr>
          <w:t>Решение № 4 – ПВР/НС от 25.09.2021</w:t>
        </w:r>
      </w:hyperlink>
      <w:r w:rsidRPr="006B589B">
        <w:rPr>
          <w:rFonts w:ascii="Verdana" w:hAnsi="Verdana" w:cs="Helvetica"/>
          <w:sz w:val="20"/>
          <w:szCs w:val="20"/>
        </w:rPr>
        <w:t xml:space="preserve">  г. РИК-Перник е определила </w:t>
      </w:r>
      <w:r>
        <w:rPr>
          <w:rFonts w:ascii="Verdana" w:hAnsi="Verdana" w:cs="Helvetica"/>
          <w:color w:val="333333"/>
          <w:sz w:val="21"/>
          <w:szCs w:val="21"/>
        </w:rPr>
        <w:t>Мирела Методиева Николова</w:t>
      </w:r>
      <w:r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hAnsi="Verdana" w:cs="Helvetica"/>
          <w:sz w:val="20"/>
          <w:szCs w:val="20"/>
        </w:rPr>
        <w:t>за технически сътрудник</w:t>
      </w:r>
      <w:r w:rsidRPr="006B589B">
        <w:rPr>
          <w:rFonts w:ascii="Verdana" w:hAnsi="Verdana" w:cs="Helvetica"/>
          <w:sz w:val="20"/>
          <w:szCs w:val="20"/>
        </w:rPr>
        <w:t>, кой</w:t>
      </w:r>
      <w:r>
        <w:rPr>
          <w:rFonts w:ascii="Verdana" w:hAnsi="Verdana" w:cs="Helvetica"/>
          <w:sz w:val="20"/>
          <w:szCs w:val="20"/>
        </w:rPr>
        <w:t>то да подпомага работата на РИК</w:t>
      </w:r>
      <w:r w:rsidRPr="006B589B">
        <w:rPr>
          <w:rFonts w:ascii="Verdana" w:hAnsi="Verdana" w:cs="Helvetica"/>
          <w:sz w:val="20"/>
          <w:szCs w:val="20"/>
        </w:rPr>
        <w:t xml:space="preserve">..  </w:t>
      </w:r>
    </w:p>
    <w:p w:rsidR="000F2C7D" w:rsidRPr="006B589B" w:rsidRDefault="000F2C7D" w:rsidP="000F2C7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6B589B">
        <w:rPr>
          <w:rFonts w:ascii="Verdana" w:hAnsi="Verdana" w:cs="Helvetica"/>
          <w:sz w:val="20"/>
          <w:szCs w:val="20"/>
        </w:rPr>
        <w:t>С оглед горното и на основание  чл.72, ал.1, т.1 от ИК , </w:t>
      </w:r>
      <w:hyperlink r:id="rId5" w:history="1">
        <w:r w:rsidRPr="006B589B">
          <w:rPr>
            <w:rStyle w:val="a7"/>
            <w:rFonts w:ascii="Verdana" w:hAnsi="Verdana" w:cs="Helvetica"/>
            <w:sz w:val="20"/>
            <w:szCs w:val="20"/>
          </w:rPr>
          <w:t>Решение № 542-ПВР/НС от 16.09.2021</w:t>
        </w:r>
      </w:hyperlink>
      <w:r w:rsidRPr="006B589B">
        <w:rPr>
          <w:rFonts w:ascii="Verdana" w:hAnsi="Verdana" w:cs="Helvetica"/>
          <w:sz w:val="20"/>
          <w:szCs w:val="20"/>
        </w:rPr>
        <w:t xml:space="preserve"> г. на ЦИ и </w:t>
      </w:r>
      <w:hyperlink r:id="rId6" w:history="1">
        <w:r w:rsidRPr="006B589B">
          <w:rPr>
            <w:rStyle w:val="a7"/>
            <w:rFonts w:ascii="Verdana" w:hAnsi="Verdana" w:cs="Helvetica"/>
            <w:sz w:val="20"/>
            <w:szCs w:val="20"/>
          </w:rPr>
          <w:t>Решение № 4 – ПВР/НС от 25.09.2021</w:t>
        </w:r>
      </w:hyperlink>
      <w:r w:rsidRPr="006B589B">
        <w:rPr>
          <w:rFonts w:ascii="Verdana" w:hAnsi="Verdana" w:cs="Helvetica"/>
          <w:sz w:val="20"/>
          <w:szCs w:val="20"/>
        </w:rPr>
        <w:t xml:space="preserve"> г. на РИК,  Районна избирателна комисия – Перник </w:t>
      </w:r>
    </w:p>
    <w:p w:rsidR="000F2C7D" w:rsidRPr="006B589B" w:rsidRDefault="000F2C7D" w:rsidP="000F2C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b/>
          <w:bCs/>
          <w:color w:val="333333"/>
          <w:sz w:val="20"/>
          <w:szCs w:val="20"/>
        </w:rPr>
      </w:pPr>
      <w:r w:rsidRPr="00012BE7">
        <w:rPr>
          <w:rStyle w:val="a4"/>
          <w:rFonts w:ascii="Verdana" w:hAnsi="Verdana" w:cs="Helvetica"/>
          <w:color w:val="333333"/>
          <w:sz w:val="20"/>
          <w:szCs w:val="20"/>
        </w:rPr>
        <w:t>Р Е Ш И:</w:t>
      </w:r>
    </w:p>
    <w:p w:rsidR="00800903" w:rsidRPr="00CB5BFB" w:rsidRDefault="000F2C7D" w:rsidP="000F2C7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  <w:r w:rsidRPr="00012BE7">
        <w:rPr>
          <w:rFonts w:ascii="Verdana" w:hAnsi="Verdana" w:cs="Helvetica"/>
          <w:color w:val="333333"/>
          <w:sz w:val="20"/>
          <w:szCs w:val="20"/>
        </w:rPr>
        <w:t xml:space="preserve">ОСВОБОЖДАВА определената с Решение № 4 – ПВР/НС от 25.09.2021 г. на РИК –Перник,  </w:t>
      </w:r>
      <w:r>
        <w:rPr>
          <w:rFonts w:ascii="Verdana" w:hAnsi="Verdana" w:cs="Helvetica"/>
          <w:color w:val="333333"/>
          <w:sz w:val="21"/>
          <w:szCs w:val="21"/>
        </w:rPr>
        <w:t>Мирела Методиева Николова</w:t>
      </w:r>
      <w:r w:rsidRPr="00012BE7">
        <w:rPr>
          <w:rFonts w:ascii="Verdana" w:hAnsi="Verdana" w:cs="Helvetica"/>
          <w:color w:val="333333"/>
          <w:sz w:val="20"/>
          <w:szCs w:val="20"/>
        </w:rPr>
        <w:t>,</w:t>
      </w:r>
      <w:r w:rsidRPr="000F2C7D">
        <w:rPr>
          <w:rFonts w:ascii="Verdana" w:hAnsi="Verdana" w:cs="Helvetica"/>
          <w:color w:val="333333"/>
          <w:sz w:val="21"/>
          <w:szCs w:val="21"/>
        </w:rPr>
        <w:t xml:space="preserve"> </w:t>
      </w:r>
      <w:r>
        <w:rPr>
          <w:rFonts w:ascii="Verdana" w:hAnsi="Verdana" w:cs="Helvetica"/>
          <w:color w:val="333333"/>
          <w:sz w:val="21"/>
          <w:szCs w:val="21"/>
        </w:rPr>
        <w:t>ЕГН :……………………….</w:t>
      </w:r>
      <w:r w:rsidRPr="00012BE7">
        <w:rPr>
          <w:rFonts w:ascii="Verdana" w:hAnsi="Verdana" w:cs="Helvetica"/>
          <w:color w:val="333333"/>
          <w:sz w:val="20"/>
          <w:szCs w:val="20"/>
        </w:rPr>
        <w:t>  като технически с</w:t>
      </w:r>
      <w:r>
        <w:rPr>
          <w:rFonts w:ascii="Verdana" w:hAnsi="Verdana" w:cs="Helvetica"/>
          <w:color w:val="333333"/>
          <w:sz w:val="20"/>
          <w:szCs w:val="20"/>
        </w:rPr>
        <w:t>ътрудник</w:t>
      </w:r>
      <w:r w:rsidR="00800903" w:rsidRPr="00CB5BFB">
        <w:rPr>
          <w:rFonts w:ascii="Verdana" w:hAnsi="Verdana" w:cs="Helvetica"/>
          <w:color w:val="333333"/>
          <w:sz w:val="21"/>
          <w:szCs w:val="21"/>
        </w:rPr>
        <w:t>.</w:t>
      </w:r>
    </w:p>
    <w:p w:rsidR="00085B39" w:rsidRDefault="00800903" w:rsidP="00085B39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1"/>
          <w:szCs w:val="21"/>
        </w:rPr>
      </w:pPr>
      <w:r w:rsidRPr="00CB5BFB">
        <w:rPr>
          <w:rFonts w:ascii="Verdana" w:hAnsi="Verdana" w:cs="Helvetica"/>
          <w:color w:val="333333"/>
          <w:sz w:val="21"/>
          <w:szCs w:val="21"/>
        </w:rPr>
        <w:t> </w:t>
      </w:r>
      <w:r w:rsidR="00085B39">
        <w:rPr>
          <w:rFonts w:ascii="Verdana" w:hAnsi="Verdana" w:cs="Helvetica"/>
          <w:color w:val="333333"/>
          <w:sz w:val="21"/>
          <w:szCs w:val="21"/>
        </w:rPr>
        <w:tab/>
      </w:r>
      <w:r w:rsidRPr="00CB5BFB">
        <w:rPr>
          <w:rFonts w:ascii="Verdana" w:hAnsi="Verdana" w:cs="Helvetica"/>
          <w:color w:val="333333"/>
          <w:sz w:val="21"/>
          <w:szCs w:val="21"/>
        </w:rPr>
        <w:t>Копие от настоящото решение да се изпрати на областния управител на Област Перник.</w:t>
      </w:r>
    </w:p>
    <w:p w:rsidR="00085B39" w:rsidRPr="00085B39" w:rsidRDefault="00085B39" w:rsidP="00085B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085B39"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r w:rsidRPr="00085B39">
        <w:rPr>
          <w:rFonts w:ascii="Verdana" w:eastAsia="Times New Roman" w:hAnsi="Verdana" w:cs="Helvetica"/>
          <w:sz w:val="18"/>
          <w:szCs w:val="18"/>
          <w:lang w:eastAsia="bg-BG"/>
        </w:rPr>
        <w:t>Решението подлежи на обжалване пред ЦИК в тридневен срок от обявяването му.</w:t>
      </w:r>
    </w:p>
    <w:p w:rsidR="00085B39" w:rsidRPr="00085B39" w:rsidRDefault="00085B39" w:rsidP="00085B39">
      <w:pPr>
        <w:shd w:val="clear" w:color="auto" w:fill="FFFFFF"/>
        <w:spacing w:after="150" w:line="240" w:lineRule="auto"/>
        <w:ind w:left="2832" w:firstLine="708"/>
        <w:jc w:val="right"/>
        <w:rPr>
          <w:rFonts w:ascii="Verdana" w:eastAsia="Times New Roman" w:hAnsi="Verdana" w:cs="Helvetica"/>
          <w:sz w:val="18"/>
          <w:szCs w:val="18"/>
          <w:lang w:eastAsia="bg-BG"/>
        </w:rPr>
      </w:pPr>
      <w:r w:rsidRPr="00085B39">
        <w:rPr>
          <w:rFonts w:ascii="Verdana" w:eastAsia="Times New Roman" w:hAnsi="Verdana" w:cs="Helvetica"/>
          <w:sz w:val="18"/>
          <w:szCs w:val="18"/>
          <w:lang w:eastAsia="bg-BG"/>
        </w:rPr>
        <w:t xml:space="preserve">Председател: </w:t>
      </w:r>
      <w:r>
        <w:rPr>
          <w:rFonts w:ascii="Verdana" w:eastAsia="Times New Roman" w:hAnsi="Verdana" w:cs="Helvetica"/>
          <w:sz w:val="18"/>
          <w:szCs w:val="18"/>
          <w:lang w:eastAsia="bg-BG"/>
        </w:rPr>
        <w:t>…………………………..</w:t>
      </w:r>
    </w:p>
    <w:p w:rsidR="00085B39" w:rsidRPr="00085B39" w:rsidRDefault="00085B39" w:rsidP="00085B39">
      <w:pPr>
        <w:shd w:val="clear" w:color="auto" w:fill="FFFFFF"/>
        <w:spacing w:after="150" w:line="240" w:lineRule="auto"/>
        <w:ind w:left="2832" w:firstLine="708"/>
        <w:jc w:val="right"/>
        <w:rPr>
          <w:rFonts w:ascii="Verdana" w:eastAsia="Times New Roman" w:hAnsi="Verdana" w:cs="Helvetica"/>
          <w:sz w:val="18"/>
          <w:szCs w:val="18"/>
          <w:lang w:eastAsia="bg-BG"/>
        </w:rPr>
      </w:pPr>
      <w:r w:rsidRPr="00085B39">
        <w:rPr>
          <w:rFonts w:ascii="Verdana" w:eastAsia="Times New Roman" w:hAnsi="Verdana" w:cs="Helvetica"/>
          <w:sz w:val="18"/>
          <w:szCs w:val="18"/>
          <w:lang w:eastAsia="bg-BG"/>
        </w:rPr>
        <w:t xml:space="preserve">                  /Валентин Григоров/</w:t>
      </w:r>
    </w:p>
    <w:p w:rsidR="00085B39" w:rsidRPr="00085B39" w:rsidRDefault="00085B39" w:rsidP="00085B39">
      <w:pPr>
        <w:shd w:val="clear" w:color="auto" w:fill="FFFFFF"/>
        <w:spacing w:after="150" w:line="240" w:lineRule="auto"/>
        <w:ind w:left="2832" w:firstLine="708"/>
        <w:jc w:val="right"/>
        <w:rPr>
          <w:rFonts w:ascii="Verdana" w:eastAsia="Times New Roman" w:hAnsi="Verdana" w:cs="Helvetica"/>
          <w:sz w:val="18"/>
          <w:szCs w:val="18"/>
          <w:lang w:eastAsia="bg-BG"/>
        </w:rPr>
      </w:pPr>
      <w:r w:rsidRPr="00085B39">
        <w:rPr>
          <w:rFonts w:ascii="Verdana" w:eastAsia="Times New Roman" w:hAnsi="Verdana" w:cs="Helvetica"/>
          <w:sz w:val="18"/>
          <w:szCs w:val="18"/>
          <w:lang w:eastAsia="bg-BG"/>
        </w:rPr>
        <w:t>Секретар:</w:t>
      </w:r>
      <w:r>
        <w:rPr>
          <w:rFonts w:ascii="Verdana" w:eastAsia="Times New Roman" w:hAnsi="Verdana" w:cs="Helvetica"/>
          <w:sz w:val="18"/>
          <w:szCs w:val="18"/>
          <w:lang w:eastAsia="bg-BG"/>
        </w:rPr>
        <w:t>……………………………………..</w:t>
      </w:r>
    </w:p>
    <w:p w:rsidR="00085B39" w:rsidRPr="00085B39" w:rsidRDefault="00085B39" w:rsidP="00085B39">
      <w:pPr>
        <w:shd w:val="clear" w:color="auto" w:fill="FFFFFF"/>
        <w:spacing w:after="150" w:line="240" w:lineRule="auto"/>
        <w:ind w:left="4248" w:firstLine="708"/>
        <w:jc w:val="right"/>
        <w:rPr>
          <w:rFonts w:ascii="Verdana" w:eastAsia="Times New Roman" w:hAnsi="Verdana" w:cs="Helvetica"/>
          <w:sz w:val="18"/>
          <w:szCs w:val="18"/>
          <w:lang w:eastAsia="bg-BG"/>
        </w:rPr>
      </w:pPr>
      <w:r w:rsidRPr="00085B39">
        <w:rPr>
          <w:rFonts w:ascii="Verdana" w:eastAsia="Times New Roman" w:hAnsi="Verdana" w:cs="Helvetica"/>
          <w:sz w:val="18"/>
          <w:szCs w:val="18"/>
          <w:lang w:eastAsia="bg-BG"/>
        </w:rPr>
        <w:t>/Станка Рударска/</w:t>
      </w:r>
    </w:p>
    <w:p w:rsidR="00085B39" w:rsidRPr="00085B39" w:rsidRDefault="00085B39" w:rsidP="00085B39">
      <w:pPr>
        <w:shd w:val="clear" w:color="auto" w:fill="FFFFFF"/>
        <w:spacing w:after="150" w:line="240" w:lineRule="auto"/>
        <w:ind w:left="4248" w:firstLine="708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</w:p>
    <w:p w:rsidR="00085B39" w:rsidRPr="00085B39" w:rsidRDefault="00085B39" w:rsidP="00085B39">
      <w:pPr>
        <w:shd w:val="clear" w:color="auto" w:fill="FFFFFF"/>
        <w:spacing w:after="150" w:line="240" w:lineRule="auto"/>
        <w:ind w:left="4248" w:firstLine="708"/>
        <w:jc w:val="both"/>
        <w:rPr>
          <w:rFonts w:ascii="Verdana" w:eastAsia="Times New Roman" w:hAnsi="Verdana" w:cs="Helvetica"/>
          <w:sz w:val="20"/>
          <w:szCs w:val="20"/>
          <w:lang w:val="en-US" w:eastAsia="bg-BG"/>
        </w:rPr>
      </w:pPr>
    </w:p>
    <w:p w:rsidR="00085B39" w:rsidRPr="00085B39" w:rsidRDefault="00085B39" w:rsidP="00085B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6"/>
          <w:szCs w:val="16"/>
          <w:lang w:eastAsia="bg-BG"/>
        </w:rPr>
      </w:pP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 xml:space="preserve">Обявено на </w:t>
      </w:r>
      <w:r w:rsidR="000F2C7D">
        <w:rPr>
          <w:rFonts w:ascii="Verdana" w:eastAsia="Times New Roman" w:hAnsi="Verdana" w:cs="Helvetica"/>
          <w:sz w:val="16"/>
          <w:szCs w:val="16"/>
          <w:lang w:eastAsia="bg-BG"/>
        </w:rPr>
        <w:t>11</w:t>
      </w: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>.11.2021г. в……………ч.         Архивирано на………11.2021 г.</w:t>
      </w:r>
    </w:p>
    <w:p w:rsidR="00085B39" w:rsidRPr="00085B39" w:rsidRDefault="00085B39" w:rsidP="00085B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6"/>
          <w:szCs w:val="16"/>
          <w:lang w:eastAsia="bg-BG"/>
        </w:rPr>
      </w:pP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>1…………………</w:t>
      </w: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ab/>
      </w:r>
      <w:bookmarkStart w:id="0" w:name="_GoBack"/>
      <w:bookmarkEnd w:id="0"/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ab/>
      </w: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ab/>
      </w: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ab/>
      </w: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ab/>
        <w:t xml:space="preserve">               1…………………</w:t>
      </w:r>
    </w:p>
    <w:p w:rsidR="00085B39" w:rsidRPr="00085B39" w:rsidRDefault="00085B39" w:rsidP="00085B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6"/>
          <w:szCs w:val="16"/>
          <w:lang w:eastAsia="bg-BG"/>
        </w:rPr>
      </w:pP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>2………………..</w:t>
      </w: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ab/>
      </w: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ab/>
      </w: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ab/>
      </w: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ab/>
      </w: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ab/>
      </w:r>
      <w:r w:rsidRPr="00085B39">
        <w:rPr>
          <w:rFonts w:ascii="Verdana" w:eastAsia="Times New Roman" w:hAnsi="Verdana" w:cs="Helvetica"/>
          <w:sz w:val="16"/>
          <w:szCs w:val="16"/>
          <w:lang w:eastAsia="bg-BG"/>
        </w:rPr>
        <w:tab/>
        <w:t xml:space="preserve">       2………………..</w:t>
      </w:r>
    </w:p>
    <w:p w:rsidR="00800903" w:rsidRPr="00085B39" w:rsidRDefault="00800903" w:rsidP="00800903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16"/>
          <w:szCs w:val="16"/>
        </w:rPr>
      </w:pPr>
    </w:p>
    <w:p w:rsidR="00085B39" w:rsidRPr="00085B39" w:rsidRDefault="00085B39" w:rsidP="00800903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16"/>
          <w:szCs w:val="16"/>
        </w:rPr>
      </w:pPr>
    </w:p>
    <w:sectPr w:rsidR="00085B39" w:rsidRPr="0008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A4"/>
    <w:rsid w:val="00085B39"/>
    <w:rsid w:val="000F2C7D"/>
    <w:rsid w:val="00420DEF"/>
    <w:rsid w:val="00570F9B"/>
    <w:rsid w:val="006231D3"/>
    <w:rsid w:val="00624757"/>
    <w:rsid w:val="00641C44"/>
    <w:rsid w:val="00800903"/>
    <w:rsid w:val="008F55FB"/>
    <w:rsid w:val="00A56EAE"/>
    <w:rsid w:val="00B8302B"/>
    <w:rsid w:val="00C65133"/>
    <w:rsid w:val="00CB5BFB"/>
    <w:rsid w:val="00D32CEC"/>
    <w:rsid w:val="00D44B77"/>
    <w:rsid w:val="00D7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3EE6"/>
  <w15:chartTrackingRefBased/>
  <w15:docId w15:val="{6B56BA8B-42CC-4F97-BCF0-37B8628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80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09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B5BF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F2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84&amp;date=13.08.2014" TargetMode="External"/><Relationship Id="rId5" Type="http://schemas.openxmlformats.org/officeDocument/2006/relationships/hyperlink" Target="http://www.cik.bg/reshenie/?no=684&amp;date=13.08.2014" TargetMode="External"/><Relationship Id="rId4" Type="http://schemas.openxmlformats.org/officeDocument/2006/relationships/hyperlink" Target="http://www.cik.bg/reshenie/?no=684&amp;date=13.08.2014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RIK1</cp:lastModifiedBy>
  <cp:revision>3</cp:revision>
  <cp:lastPrinted>2021-11-11T19:23:00Z</cp:lastPrinted>
  <dcterms:created xsi:type="dcterms:W3CDTF">2021-12-01T11:37:00Z</dcterms:created>
  <dcterms:modified xsi:type="dcterms:W3CDTF">2021-12-01T11:39:00Z</dcterms:modified>
</cp:coreProperties>
</file>