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7A" w:rsidRPr="00222C7B" w:rsidRDefault="00B9437A" w:rsidP="005F5BBE">
      <w:pPr>
        <w:shd w:val="clear" w:color="auto" w:fill="FFFFFF"/>
        <w:tabs>
          <w:tab w:val="left" w:pos="-142"/>
        </w:tabs>
        <w:spacing w:before="100" w:beforeAutospacing="1" w:after="100" w:afterAutospacing="1" w:line="240" w:lineRule="auto"/>
        <w:ind w:left="-567" w:right="284" w:firstLine="425"/>
        <w:jc w:val="center"/>
        <w:rPr>
          <w:rFonts w:ascii="Verdana" w:eastAsia="Times New Roman" w:hAnsi="Verdana" w:cs="Helvetica"/>
          <w:color w:val="333333"/>
          <w:sz w:val="34"/>
          <w:szCs w:val="34"/>
          <w:lang w:eastAsia="bg-BG"/>
        </w:rPr>
      </w:pPr>
      <w:r w:rsidRPr="00222C7B">
        <w:rPr>
          <w:rFonts w:ascii="Verdana" w:eastAsia="Times New Roman" w:hAnsi="Verdana" w:cs="Helvetica"/>
          <w:color w:val="333333"/>
          <w:sz w:val="34"/>
          <w:szCs w:val="34"/>
          <w:lang w:eastAsia="bg-BG"/>
        </w:rPr>
        <w:t>Районна избирателна комисия Перник</w:t>
      </w:r>
    </w:p>
    <w:p w:rsidR="00B9437A" w:rsidRPr="00222C7B" w:rsidRDefault="002858C6" w:rsidP="00B9437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pict>
          <v:rect id="_x0000_i1025" style="width:430.5pt;height:.75pt" o:hrpct="0" o:hralign="center" o:hrstd="t" o:hrnoshade="t" o:hr="t" fillcolor="black" stroked="f"/>
        </w:pict>
      </w:r>
    </w:p>
    <w:p w:rsidR="00B9437A" w:rsidRPr="00456880" w:rsidRDefault="00B9437A" w:rsidP="00B943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5688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РЕШЕНИЕ</w:t>
      </w:r>
      <w:r w:rsidRPr="0045688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br/>
        <w:t>№</w:t>
      </w:r>
      <w:r w:rsidR="00456880" w:rsidRPr="0045688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77</w:t>
      </w:r>
      <w:r w:rsidR="003F73FE" w:rsidRPr="0045688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– ПВР/НС</w:t>
      </w:r>
      <w:r w:rsidRPr="0045688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br/>
        <w:t>Перник, 2</w:t>
      </w:r>
      <w:r w:rsidR="00456880" w:rsidRPr="0045688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7</w:t>
      </w:r>
      <w:r w:rsidRPr="0045688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.10.2021</w:t>
      </w:r>
    </w:p>
    <w:p w:rsidR="00456880" w:rsidRPr="00456880" w:rsidRDefault="00B9437A" w:rsidP="0045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ОТНОСНО:  Промяна в състав на СИК от квотата на ПП „Има такъв народ‘‘ в община </w:t>
      </w:r>
      <w:r w:rsidR="00456880"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Перник</w:t>
      </w:r>
      <w:r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, област Перник</w:t>
      </w:r>
      <w:r w:rsidR="00456880"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</w:p>
    <w:p w:rsidR="00456880" w:rsidRDefault="00B9437A" w:rsidP="0045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br/>
      </w:r>
      <w:r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br/>
        <w:t>Постъпило е заявление с вх. №</w:t>
      </w:r>
      <w:r w:rsid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81</w:t>
      </w:r>
      <w:r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/2</w:t>
      </w:r>
      <w:r w:rsid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7</w:t>
      </w:r>
      <w:r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.10.2021г.от Петя Божидарова Димитрова-упълномощен представител на ПП „Има такъв народ“, за промяна в състава на СИК на територията на община </w:t>
      </w:r>
      <w:r w:rsid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Перник</w:t>
      </w:r>
      <w:r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, област Перник.    </w:t>
      </w:r>
    </w:p>
    <w:p w:rsidR="00456880" w:rsidRDefault="00B9437A" w:rsidP="0045688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br/>
      </w:r>
      <w:r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br/>
        <w:t>На основание чл. 72, ал. 1, т. 4 от Изборния кодекс, Районната избирателна комисия - Перник   </w:t>
      </w:r>
      <w:r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br/>
      </w:r>
      <w:r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br/>
        <w:t>Р Е Ш И:</w:t>
      </w:r>
    </w:p>
    <w:p w:rsidR="00B9437A" w:rsidRPr="00456880" w:rsidRDefault="00B9437A" w:rsidP="0045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br/>
      </w:r>
      <w:r w:rsidRPr="0045688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br/>
      </w:r>
      <w:r w:rsidRPr="00456880">
        <w:rPr>
          <w:rStyle w:val="a4"/>
          <w:rFonts w:ascii="Verdana" w:hAnsi="Verdana" w:cs="Helvetica"/>
          <w:color w:val="333333"/>
          <w:sz w:val="20"/>
          <w:szCs w:val="20"/>
        </w:rPr>
        <w:t>ОСВОБОЖДАВА</w:t>
      </w:r>
      <w:r w:rsidRPr="00456880">
        <w:rPr>
          <w:rFonts w:ascii="Verdana" w:hAnsi="Verdana" w:cs="Helvetica"/>
          <w:color w:val="333333"/>
          <w:sz w:val="20"/>
          <w:szCs w:val="20"/>
        </w:rPr>
        <w:t> </w:t>
      </w:r>
      <w:r w:rsidR="00456880">
        <w:rPr>
          <w:rFonts w:ascii="Verdana" w:hAnsi="Verdana" w:cs="Helvetica"/>
          <w:color w:val="333333"/>
          <w:sz w:val="20"/>
          <w:szCs w:val="20"/>
        </w:rPr>
        <w:t>Трифон Христов Трифонов</w:t>
      </w:r>
      <w:r w:rsidRPr="00456880">
        <w:rPr>
          <w:rFonts w:ascii="Verdana" w:hAnsi="Verdana" w:cs="Helvetica"/>
          <w:color w:val="333333"/>
          <w:sz w:val="20"/>
          <w:szCs w:val="20"/>
        </w:rPr>
        <w:t xml:space="preserve"> от състав</w:t>
      </w:r>
      <w:r w:rsidR="00456880">
        <w:rPr>
          <w:rFonts w:ascii="Verdana" w:hAnsi="Verdana" w:cs="Helvetica"/>
          <w:color w:val="333333"/>
          <w:sz w:val="20"/>
          <w:szCs w:val="20"/>
        </w:rPr>
        <w:t>а</w:t>
      </w:r>
      <w:r w:rsidRPr="00456880">
        <w:rPr>
          <w:rFonts w:ascii="Verdana" w:hAnsi="Verdana" w:cs="Helvetica"/>
          <w:color w:val="333333"/>
          <w:sz w:val="20"/>
          <w:szCs w:val="20"/>
        </w:rPr>
        <w:t xml:space="preserve"> на СИК</w:t>
      </w:r>
      <w:r w:rsidR="00456880">
        <w:rPr>
          <w:rFonts w:ascii="Verdana" w:hAnsi="Verdana" w:cs="Helvetica"/>
          <w:color w:val="333333"/>
          <w:sz w:val="20"/>
          <w:szCs w:val="20"/>
        </w:rPr>
        <w:t xml:space="preserve"> 143200039</w:t>
      </w:r>
      <w:r w:rsidRPr="00456880">
        <w:rPr>
          <w:rFonts w:ascii="Verdana" w:hAnsi="Verdana" w:cs="Helvetica"/>
          <w:color w:val="333333"/>
          <w:sz w:val="20"/>
          <w:szCs w:val="20"/>
        </w:rPr>
        <w:t xml:space="preserve"> в община </w:t>
      </w:r>
      <w:r w:rsidR="00456880">
        <w:rPr>
          <w:rFonts w:ascii="Verdana" w:hAnsi="Verdana" w:cs="Helvetica"/>
          <w:color w:val="333333"/>
          <w:sz w:val="20"/>
          <w:szCs w:val="20"/>
        </w:rPr>
        <w:t>Перник</w:t>
      </w:r>
      <w:r w:rsidRPr="00456880">
        <w:rPr>
          <w:rFonts w:ascii="Verdana" w:hAnsi="Verdana" w:cs="Helvetica"/>
          <w:color w:val="333333"/>
          <w:sz w:val="20"/>
          <w:szCs w:val="20"/>
        </w:rPr>
        <w:t xml:space="preserve">, </w:t>
      </w:r>
      <w:r w:rsidR="00456880">
        <w:rPr>
          <w:rFonts w:ascii="Verdana" w:hAnsi="Verdana" w:cs="Helvetica"/>
          <w:color w:val="333333"/>
          <w:sz w:val="20"/>
          <w:szCs w:val="20"/>
        </w:rPr>
        <w:t xml:space="preserve">област Перник и </w:t>
      </w:r>
      <w:r w:rsidR="00456880" w:rsidRPr="00456880">
        <w:rPr>
          <w:rStyle w:val="a4"/>
          <w:rFonts w:ascii="Verdana" w:hAnsi="Verdana" w:cs="Helvetica"/>
          <w:color w:val="333333"/>
          <w:sz w:val="20"/>
          <w:szCs w:val="20"/>
        </w:rPr>
        <w:t>анулира </w:t>
      </w:r>
      <w:r w:rsidR="00456880" w:rsidRPr="00456880">
        <w:rPr>
          <w:rFonts w:ascii="Verdana" w:hAnsi="Verdana" w:cs="Helvetica"/>
          <w:color w:val="333333"/>
          <w:sz w:val="20"/>
          <w:szCs w:val="20"/>
        </w:rPr>
        <w:t> </w:t>
      </w:r>
      <w:r w:rsidRPr="00456880">
        <w:rPr>
          <w:rFonts w:ascii="Verdana" w:hAnsi="Verdana" w:cs="Helvetica"/>
          <w:color w:val="333333"/>
          <w:sz w:val="20"/>
          <w:szCs w:val="20"/>
        </w:rPr>
        <w:t>издаден</w:t>
      </w:r>
      <w:r w:rsidR="00456880">
        <w:rPr>
          <w:rFonts w:ascii="Verdana" w:hAnsi="Verdana" w:cs="Helvetica"/>
          <w:color w:val="333333"/>
          <w:sz w:val="20"/>
          <w:szCs w:val="20"/>
        </w:rPr>
        <w:t>ото</w:t>
      </w:r>
      <w:r w:rsidRPr="00456880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="00456880">
        <w:rPr>
          <w:rFonts w:ascii="Verdana" w:hAnsi="Verdana" w:cs="Helvetica"/>
          <w:color w:val="333333"/>
          <w:sz w:val="20"/>
          <w:szCs w:val="20"/>
        </w:rPr>
        <w:t xml:space="preserve">му </w:t>
      </w:r>
      <w:r w:rsidRPr="00456880">
        <w:rPr>
          <w:rFonts w:ascii="Verdana" w:hAnsi="Verdana" w:cs="Helvetica"/>
          <w:color w:val="333333"/>
          <w:sz w:val="20"/>
          <w:szCs w:val="20"/>
        </w:rPr>
        <w:t>удостоверени</w:t>
      </w:r>
      <w:r w:rsidR="00456880">
        <w:rPr>
          <w:rFonts w:ascii="Verdana" w:hAnsi="Verdana" w:cs="Helvetica"/>
          <w:color w:val="333333"/>
          <w:sz w:val="20"/>
          <w:szCs w:val="20"/>
        </w:rPr>
        <w:t>е</w:t>
      </w:r>
      <w:r w:rsidRPr="00456880">
        <w:rPr>
          <w:rFonts w:ascii="Verdana" w:hAnsi="Verdana" w:cs="Helvetica"/>
          <w:color w:val="333333"/>
          <w:sz w:val="20"/>
          <w:szCs w:val="20"/>
        </w:rPr>
        <w:t>.</w:t>
      </w:r>
    </w:p>
    <w:p w:rsidR="00B9437A" w:rsidRPr="00456880" w:rsidRDefault="00B9437A" w:rsidP="00456880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 w:rsidRPr="00456880">
        <w:rPr>
          <w:rStyle w:val="a4"/>
          <w:rFonts w:ascii="Verdana" w:hAnsi="Verdana" w:cs="Helvetica"/>
          <w:color w:val="333333"/>
          <w:sz w:val="20"/>
          <w:szCs w:val="20"/>
        </w:rPr>
        <w:t>НАЗНАЧАВА</w:t>
      </w:r>
      <w:r w:rsidRPr="00456880">
        <w:rPr>
          <w:rFonts w:ascii="Verdana" w:hAnsi="Verdana" w:cs="Helvetica"/>
          <w:color w:val="333333"/>
          <w:sz w:val="20"/>
          <w:szCs w:val="20"/>
        </w:rPr>
        <w:t xml:space="preserve">  </w:t>
      </w:r>
      <w:r w:rsidR="00456880">
        <w:rPr>
          <w:rFonts w:ascii="Verdana" w:hAnsi="Verdana" w:cs="Helvetica"/>
          <w:color w:val="333333"/>
          <w:sz w:val="20"/>
          <w:szCs w:val="20"/>
        </w:rPr>
        <w:t>Петя Цветанова Алексиева на длъжност председател</w:t>
      </w:r>
      <w:r w:rsidRPr="00456880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="00456880" w:rsidRPr="00456880">
        <w:rPr>
          <w:rFonts w:ascii="Verdana" w:hAnsi="Verdana" w:cs="Helvetica"/>
          <w:color w:val="333333"/>
          <w:sz w:val="20"/>
          <w:szCs w:val="20"/>
        </w:rPr>
        <w:t>на СИК 143200039 в община Перник, област Перник</w:t>
      </w:r>
      <w:r w:rsidR="00456880">
        <w:rPr>
          <w:rFonts w:ascii="Verdana" w:hAnsi="Verdana" w:cs="Helvetica"/>
          <w:color w:val="333333"/>
          <w:sz w:val="20"/>
          <w:szCs w:val="20"/>
        </w:rPr>
        <w:t xml:space="preserve">. </w:t>
      </w:r>
      <w:r w:rsidRPr="00456880">
        <w:rPr>
          <w:rStyle w:val="a4"/>
          <w:rFonts w:ascii="Verdana" w:hAnsi="Verdana" w:cs="Helvetica"/>
          <w:color w:val="333333"/>
          <w:sz w:val="20"/>
          <w:szCs w:val="20"/>
        </w:rPr>
        <w:t>ИЗДАВА</w:t>
      </w:r>
      <w:r w:rsidRPr="00456880">
        <w:rPr>
          <w:rFonts w:ascii="Verdana" w:hAnsi="Verdana" w:cs="Helvetica"/>
          <w:color w:val="333333"/>
          <w:sz w:val="20"/>
          <w:szCs w:val="20"/>
        </w:rPr>
        <w:t> удостоверени</w:t>
      </w:r>
      <w:r w:rsidR="00456880">
        <w:rPr>
          <w:rFonts w:ascii="Verdana" w:hAnsi="Verdana" w:cs="Helvetica"/>
          <w:color w:val="333333"/>
          <w:sz w:val="20"/>
          <w:szCs w:val="20"/>
        </w:rPr>
        <w:t>е</w:t>
      </w:r>
      <w:r w:rsidRPr="00456880">
        <w:rPr>
          <w:rFonts w:ascii="Verdana" w:hAnsi="Verdana" w:cs="Helvetica"/>
          <w:color w:val="333333"/>
          <w:sz w:val="20"/>
          <w:szCs w:val="20"/>
        </w:rPr>
        <w:t xml:space="preserve"> на новоназначени</w:t>
      </w:r>
      <w:r w:rsidR="00456880">
        <w:rPr>
          <w:rFonts w:ascii="Verdana" w:hAnsi="Verdana" w:cs="Helvetica"/>
          <w:color w:val="333333"/>
          <w:sz w:val="20"/>
          <w:szCs w:val="20"/>
        </w:rPr>
        <w:t>ят член</w:t>
      </w:r>
      <w:r w:rsidRPr="00456880">
        <w:rPr>
          <w:rFonts w:ascii="Verdana" w:hAnsi="Verdana" w:cs="Helvetica"/>
          <w:color w:val="333333"/>
          <w:sz w:val="20"/>
          <w:szCs w:val="20"/>
        </w:rPr>
        <w:t xml:space="preserve"> на СИК.</w:t>
      </w:r>
      <w:r w:rsidRPr="00456880">
        <w:rPr>
          <w:rFonts w:ascii="Verdana" w:hAnsi="Verdana" w:cs="Helvetica"/>
          <w:color w:val="333333"/>
          <w:sz w:val="20"/>
          <w:szCs w:val="20"/>
        </w:rPr>
        <w:br/>
      </w:r>
      <w:r w:rsidRPr="00456880">
        <w:rPr>
          <w:rFonts w:ascii="Verdana" w:hAnsi="Verdana" w:cs="Helvetica"/>
          <w:color w:val="333333"/>
          <w:sz w:val="20"/>
          <w:szCs w:val="20"/>
        </w:rPr>
        <w:br/>
        <w:t> </w:t>
      </w:r>
    </w:p>
    <w:p w:rsidR="00B9437A" w:rsidRPr="00456880" w:rsidRDefault="00B9437A" w:rsidP="00B9437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5688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</w:t>
      </w:r>
    </w:p>
    <w:p w:rsidR="00456880" w:rsidRDefault="00456880" w:rsidP="00222C7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56880" w:rsidRDefault="00456880" w:rsidP="00222C7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56880" w:rsidRDefault="00456880" w:rsidP="00222C7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22C7B" w:rsidRDefault="00B9437A" w:rsidP="00222C7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5688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Председател: Георги Георгиев</w:t>
      </w:r>
      <w:r w:rsidR="00222C7B" w:rsidRPr="0045688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                                  Секретар: Станка Рударска</w:t>
      </w:r>
    </w:p>
    <w:p w:rsidR="002858C6" w:rsidRDefault="002858C6" w:rsidP="00222C7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858C6" w:rsidRDefault="002858C6" w:rsidP="00222C7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858C6" w:rsidRDefault="002858C6" w:rsidP="00222C7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858C6" w:rsidRDefault="002858C6" w:rsidP="00222C7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858C6" w:rsidRPr="002858C6" w:rsidRDefault="002858C6" w:rsidP="002858C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58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Обявено на…….10.2021г. в……………           Архивирано на………….2021 г.</w:t>
      </w:r>
    </w:p>
    <w:p w:rsidR="002858C6" w:rsidRPr="002858C6" w:rsidRDefault="002858C6" w:rsidP="002858C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58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1…………………</w:t>
      </w:r>
      <w:r w:rsidRPr="002858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2858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2858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2858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2858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  <w:t xml:space="preserve">               1…………………</w:t>
      </w:r>
    </w:p>
    <w:p w:rsidR="002858C6" w:rsidRPr="002858C6" w:rsidRDefault="002858C6" w:rsidP="002858C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58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2………………..</w:t>
      </w:r>
      <w:r w:rsidRPr="002858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2858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2858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2858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2858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2858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  <w:t xml:space="preserve">       2………………..</w:t>
      </w:r>
    </w:p>
    <w:p w:rsidR="002858C6" w:rsidRPr="00456880" w:rsidRDefault="002858C6" w:rsidP="00222C7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bookmarkStart w:id="0" w:name="_GoBack"/>
      <w:bookmarkEnd w:id="0"/>
    </w:p>
    <w:p w:rsidR="00222C7B" w:rsidRPr="00456880" w:rsidRDefault="00222C7B" w:rsidP="00B9437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20DEF" w:rsidRPr="00456880" w:rsidRDefault="00420DEF">
      <w:pPr>
        <w:rPr>
          <w:rFonts w:ascii="Verdana" w:hAnsi="Verdana"/>
          <w:sz w:val="20"/>
          <w:szCs w:val="20"/>
        </w:rPr>
      </w:pPr>
    </w:p>
    <w:sectPr w:rsidR="00420DEF" w:rsidRPr="00456880" w:rsidSect="00222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7A"/>
    <w:rsid w:val="001B0581"/>
    <w:rsid w:val="00222C7B"/>
    <w:rsid w:val="002858C6"/>
    <w:rsid w:val="003F73FE"/>
    <w:rsid w:val="00420DEF"/>
    <w:rsid w:val="00456880"/>
    <w:rsid w:val="005F5BBE"/>
    <w:rsid w:val="00624757"/>
    <w:rsid w:val="00641C44"/>
    <w:rsid w:val="00B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1AAB"/>
  <w15:chartTrackingRefBased/>
  <w15:docId w15:val="{21462D66-95C5-4127-A402-6AF79522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943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2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RIK1</cp:lastModifiedBy>
  <cp:revision>4</cp:revision>
  <cp:lastPrinted>2021-10-20T14:46:00Z</cp:lastPrinted>
  <dcterms:created xsi:type="dcterms:W3CDTF">2021-10-27T12:46:00Z</dcterms:created>
  <dcterms:modified xsi:type="dcterms:W3CDTF">2021-10-27T12:51:00Z</dcterms:modified>
</cp:coreProperties>
</file>