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7D" w:rsidRDefault="00EE75E2" w:rsidP="001A507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Заседание на РИК - Перник на </w:t>
      </w:r>
      <w:r w:rsidR="006F1F2B">
        <w:rPr>
          <w:rFonts w:ascii="Verdana" w:hAnsi="Verdana"/>
          <w:sz w:val="20"/>
          <w:szCs w:val="20"/>
        </w:rPr>
        <w:t>2</w:t>
      </w:r>
      <w:r w:rsidR="00CA4BA2">
        <w:rPr>
          <w:rFonts w:ascii="Verdana" w:hAnsi="Verdana"/>
          <w:sz w:val="20"/>
          <w:szCs w:val="20"/>
        </w:rPr>
        <w:t>5</w:t>
      </w:r>
      <w:r w:rsidR="001A507D">
        <w:rPr>
          <w:rFonts w:ascii="Verdana" w:hAnsi="Verdana"/>
          <w:sz w:val="20"/>
          <w:szCs w:val="20"/>
        </w:rPr>
        <w:t>.10.2021 г.</w:t>
      </w: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1A507D" w:rsidRDefault="001A507D" w:rsidP="001A507D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17.30 часа</w:t>
      </w:r>
    </w:p>
    <w:tbl>
      <w:tblPr>
        <w:tblpPr w:leftFromText="180" w:rightFromText="180" w:bottomFromText="200" w:vertAnchor="page" w:horzAnchor="margin" w:tblpXSpec="center" w:tblpY="298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6517"/>
        <w:gridCol w:w="2434"/>
      </w:tblGrid>
      <w:tr w:rsidR="001A507D" w:rsidTr="006F1F2B">
        <w:trPr>
          <w:trHeight w:val="6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US"/>
              </w:rPr>
              <w:t>№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Докладчик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РИК -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Перник</w:t>
            </w:r>
            <w:proofErr w:type="spellEnd"/>
          </w:p>
        </w:tc>
      </w:tr>
      <w:tr w:rsidR="001A507D" w:rsidTr="006F1F2B">
        <w:trPr>
          <w:trHeight w:val="11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Pr="006F1F2B" w:rsidRDefault="006F1F2B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състава на СИК от квотата на КП Демократична България-Обединение в община Радомир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1A507D" w:rsidTr="006F1F2B">
        <w:trPr>
          <w:trHeight w:val="3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6F1F2B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състава на СИК от квотата</w:t>
            </w:r>
            <w:r>
              <w:rPr>
                <w:rFonts w:ascii="Verdana" w:hAnsi="Verdana"/>
                <w:sz w:val="20"/>
                <w:szCs w:val="20"/>
              </w:rPr>
              <w:t xml:space="preserve"> на ПП ,,ИМА ТАКЪВ НАРОД“  </w:t>
            </w:r>
            <w:r>
              <w:rPr>
                <w:rFonts w:ascii="Verdana" w:hAnsi="Verdana"/>
                <w:sz w:val="20"/>
                <w:szCs w:val="20"/>
              </w:rPr>
              <w:t>в община Радомир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6F1F2B">
        <w:trPr>
          <w:trHeight w:val="3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6F1F2B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състава на СИК от квотата на КП</w:t>
            </w:r>
            <w:r>
              <w:rPr>
                <w:rFonts w:ascii="Verdana" w:hAnsi="Verdana"/>
                <w:sz w:val="20"/>
                <w:szCs w:val="20"/>
              </w:rPr>
              <w:t xml:space="preserve"> БСП ЗА БЪЛГАРИЯ в община Перник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6F1F2B">
        <w:trPr>
          <w:trHeight w:val="3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6F1F2B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състава на СИК от квотата на КП</w:t>
            </w:r>
            <w:r>
              <w:rPr>
                <w:rFonts w:ascii="Verdana" w:hAnsi="Verdana"/>
                <w:sz w:val="20"/>
                <w:szCs w:val="20"/>
              </w:rPr>
              <w:t xml:space="preserve"> ГЕРБ-СДС в  </w:t>
            </w:r>
            <w:r>
              <w:rPr>
                <w:rFonts w:ascii="Verdana" w:hAnsi="Verdana"/>
                <w:sz w:val="20"/>
                <w:szCs w:val="20"/>
              </w:rPr>
              <w:t>община Перник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A507D" w:rsidTr="006F1F2B">
        <w:trPr>
          <w:trHeight w:val="12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  <w:p w:rsidR="001A507D" w:rsidRDefault="001A507D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Default="006F1F2B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Промяна в състава на СИК от квотата на КП ГЕРБ-СДС в  </w:t>
            </w:r>
            <w:r>
              <w:rPr>
                <w:rFonts w:ascii="Verdana" w:hAnsi="Verdana"/>
                <w:sz w:val="20"/>
                <w:szCs w:val="20"/>
              </w:rPr>
              <w:t>община Ковачевци</w:t>
            </w:r>
            <w:r>
              <w:rPr>
                <w:rFonts w:ascii="Verdana" w:hAnsi="Verdana"/>
                <w:sz w:val="20"/>
                <w:szCs w:val="20"/>
              </w:rPr>
              <w:t xml:space="preserve">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  <w:p w:rsidR="001A507D" w:rsidRDefault="001A507D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E2B96" w:rsidTr="006F1F2B">
        <w:trPr>
          <w:trHeight w:val="9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Pr="002E2B96" w:rsidRDefault="002E2B96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Default="006F1F2B" w:rsidP="006F1F2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Назначаване не член на СИК от квотата на ПП ,,ИМА ТАКЪВ НАРОД“ в община Перник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6" w:rsidRDefault="002E2B96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2E2B96"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EF2FC6" w:rsidTr="006F1F2B">
        <w:trPr>
          <w:trHeight w:val="4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6" w:rsidRDefault="00EF2FC6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6" w:rsidRDefault="006F1F2B" w:rsidP="006F1F2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състава на СИК от квотата на ПП</w:t>
            </w:r>
            <w:r>
              <w:rPr>
                <w:rFonts w:ascii="Verdana" w:hAnsi="Verdana"/>
                <w:sz w:val="20"/>
                <w:szCs w:val="20"/>
              </w:rPr>
              <w:t xml:space="preserve"> ДПС  </w:t>
            </w:r>
            <w:r>
              <w:rPr>
                <w:rFonts w:ascii="Verdana" w:hAnsi="Verdana"/>
                <w:sz w:val="20"/>
                <w:szCs w:val="20"/>
              </w:rPr>
              <w:t>община Перник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C6" w:rsidRPr="002E2B96" w:rsidRDefault="00EF2FC6" w:rsidP="0060757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F2FC6"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EF2FC6"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BA08FA" w:rsidTr="006F1F2B">
        <w:trPr>
          <w:trHeight w:val="52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Pr="00BA08FA" w:rsidRDefault="00EF2FC6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BA08F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Pr="00BA08FA" w:rsidRDefault="006F1F2B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в състава на СИК от квотата на КП Демократична Бълг</w:t>
            </w:r>
            <w:r>
              <w:rPr>
                <w:rFonts w:ascii="Verdana" w:hAnsi="Verdana"/>
                <w:sz w:val="20"/>
                <w:szCs w:val="20"/>
              </w:rPr>
              <w:t>ария-Обединение в община Земен</w:t>
            </w:r>
            <w:r>
              <w:rPr>
                <w:rFonts w:ascii="Verdana" w:hAnsi="Verdana"/>
                <w:sz w:val="20"/>
                <w:szCs w:val="20"/>
              </w:rPr>
              <w:t xml:space="preserve"> област Перник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A" w:rsidRDefault="00256CAA" w:rsidP="006075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56CAA">
              <w:rPr>
                <w:rFonts w:ascii="Verdana" w:hAnsi="Verdana"/>
                <w:sz w:val="20"/>
                <w:szCs w:val="20"/>
                <w:lang w:val="en-US"/>
              </w:rPr>
              <w:t xml:space="preserve">Г. </w:t>
            </w:r>
            <w:proofErr w:type="spellStart"/>
            <w:r w:rsidRPr="00256CAA">
              <w:rPr>
                <w:rFonts w:ascii="Verdana" w:hAnsi="Verdana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</w:tr>
      <w:tr w:rsidR="0060757F" w:rsidTr="006F1F2B">
        <w:trPr>
          <w:trHeight w:val="10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256CAA" w:rsidP="0060757F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256CAA" w:rsidP="0060757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7F" w:rsidRDefault="0060757F" w:rsidP="0060757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5"/>
    <w:rsid w:val="000E57CB"/>
    <w:rsid w:val="001A507D"/>
    <w:rsid w:val="00256CAA"/>
    <w:rsid w:val="002A4565"/>
    <w:rsid w:val="002E2B96"/>
    <w:rsid w:val="00561DF5"/>
    <w:rsid w:val="0060757F"/>
    <w:rsid w:val="00692B1C"/>
    <w:rsid w:val="006B1159"/>
    <w:rsid w:val="006F1F2B"/>
    <w:rsid w:val="00715906"/>
    <w:rsid w:val="00955702"/>
    <w:rsid w:val="009B609E"/>
    <w:rsid w:val="00BA08FA"/>
    <w:rsid w:val="00CA4BA2"/>
    <w:rsid w:val="00CF1DC9"/>
    <w:rsid w:val="00E20491"/>
    <w:rsid w:val="00EE75E2"/>
    <w:rsid w:val="00EF2FC6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FDE1"/>
  <w15:chartTrackingRefBased/>
  <w15:docId w15:val="{A56254EB-C2C8-46FC-98EB-8394487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7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56C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cp:lastPrinted>2021-10-15T15:11:00Z</cp:lastPrinted>
  <dcterms:created xsi:type="dcterms:W3CDTF">2021-10-25T13:17:00Z</dcterms:created>
  <dcterms:modified xsi:type="dcterms:W3CDTF">2021-10-25T13:17:00Z</dcterms:modified>
</cp:coreProperties>
</file>