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562FC92B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253E95">
        <w:rPr>
          <w:rFonts w:ascii="Verdana" w:hAnsi="Verdana"/>
          <w:sz w:val="20"/>
          <w:szCs w:val="20"/>
        </w:rPr>
        <w:t>2</w:t>
      </w:r>
      <w:r w:rsidR="00DF3D09">
        <w:rPr>
          <w:rFonts w:ascii="Verdana" w:hAnsi="Verdana"/>
          <w:sz w:val="20"/>
          <w:szCs w:val="20"/>
        </w:rPr>
        <w:t>7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253E95">
        <w:rPr>
          <w:rFonts w:ascii="Verdana" w:hAnsi="Verdana"/>
          <w:sz w:val="20"/>
          <w:szCs w:val="20"/>
        </w:rPr>
        <w:t>9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B90A97C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DF3D09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4F5E89">
        <w:rPr>
          <w:rFonts w:ascii="Verdana" w:hAnsi="Verdana"/>
          <w:sz w:val="20"/>
          <w:szCs w:val="20"/>
        </w:rPr>
        <w:t>3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A12AAC">
        <w:trPr>
          <w:trHeight w:val="911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0319B7EA" w:rsidR="003872B7" w:rsidRPr="00D31086" w:rsidRDefault="00DF3D09" w:rsidP="00DF3D0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Определяне </w:t>
            </w:r>
            <w:r w:rsidRPr="00DF3D09">
              <w:rPr>
                <w:rFonts w:ascii="Verdana" w:hAnsi="Verdana"/>
                <w:sz w:val="20"/>
                <w:szCs w:val="20"/>
              </w:rPr>
              <w:t xml:space="preserve">на срок за подаване на документи за регистрация на </w:t>
            </w:r>
            <w:r>
              <w:rPr>
                <w:rFonts w:ascii="Verdana" w:hAnsi="Verdana"/>
                <w:sz w:val="20"/>
                <w:szCs w:val="20"/>
              </w:rPr>
              <w:t>кандидатски листи</w:t>
            </w:r>
            <w:r w:rsidRPr="00DF3D09">
              <w:rPr>
                <w:rFonts w:ascii="Verdana" w:hAnsi="Verdana"/>
                <w:sz w:val="20"/>
                <w:szCs w:val="20"/>
              </w:rPr>
              <w:t xml:space="preserve"> за участие в изборите за народни представители на 14.11.2021г.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24AA3AF" w:rsidR="003872B7" w:rsidRPr="00D31086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Георгиев 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18076A45" w:rsidR="003872B7" w:rsidRDefault="006F2E88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4E5" w14:textId="0E3017D0" w:rsidR="00A12AAC" w:rsidRDefault="00A12AAC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Освобождаване на назначен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сътрудник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за подпомагане работата на РИК Перник за произвеждане на изборите за народни представители на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14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>.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11</w:t>
            </w:r>
            <w:r w:rsidRPr="00A12AAC">
              <w:rPr>
                <w:rFonts w:ascii="Verdana" w:hAnsi="Verdana" w:cs="Helvetica"/>
                <w:sz w:val="20"/>
                <w:szCs w:val="20"/>
                <w:lang w:eastAsia="bg-BG"/>
              </w:rPr>
              <w:t>.2021</w:t>
            </w:r>
          </w:p>
          <w:p w14:paraId="6160F58A" w14:textId="5966DB76" w:rsidR="003872B7" w:rsidRPr="00E45EED" w:rsidRDefault="003872B7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4A74E8E1" w:rsidR="003872B7" w:rsidRDefault="006F2E88" w:rsidP="008A4A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5F600D" w:rsidRPr="00D31086" w14:paraId="6B4681C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5F600D" w:rsidRDefault="002D0204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689" w14:textId="565F513F" w:rsidR="00A12AAC" w:rsidRDefault="00A12AAC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12AAC">
              <w:rPr>
                <w:rFonts w:ascii="Verdana" w:hAnsi="Verdana"/>
                <w:sz w:val="20"/>
                <w:szCs w:val="20"/>
              </w:rPr>
              <w:t xml:space="preserve">Изменение и допълнение на </w:t>
            </w:r>
            <w:r>
              <w:t xml:space="preserve"> </w:t>
            </w:r>
            <w:r w:rsidRPr="00A12AAC">
              <w:rPr>
                <w:rFonts w:ascii="Verdana" w:hAnsi="Verdana"/>
                <w:sz w:val="20"/>
                <w:szCs w:val="20"/>
              </w:rPr>
              <w:t>Решение</w:t>
            </w:r>
            <w: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4-ПВР/НС от </w:t>
            </w:r>
            <w:r w:rsidRPr="00A12AAC">
              <w:rPr>
                <w:rFonts w:ascii="Verdana" w:hAnsi="Verdana"/>
                <w:sz w:val="20"/>
                <w:szCs w:val="20"/>
              </w:rPr>
              <w:t>25.09.2021</w:t>
            </w:r>
            <w:r>
              <w:rPr>
                <w:rFonts w:ascii="Verdana" w:hAnsi="Verdana"/>
                <w:sz w:val="20"/>
                <w:szCs w:val="20"/>
              </w:rPr>
              <w:t xml:space="preserve"> на РИК Перник</w:t>
            </w:r>
          </w:p>
          <w:p w14:paraId="0F3B5CA4" w14:textId="54D9DEF2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14764ADE" w:rsidR="005F600D" w:rsidRPr="005F600D" w:rsidRDefault="006F2E88" w:rsidP="006F2E8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6F2E88" w:rsidRPr="00D31086" w14:paraId="4860B7A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B6E" w14:textId="2D556FC6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B943" w14:textId="43EA855B" w:rsidR="006F2E88" w:rsidRDefault="00A12AAC" w:rsidP="00A12AA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12AAC">
              <w:rPr>
                <w:rFonts w:ascii="Verdana" w:hAnsi="Verdana"/>
                <w:sz w:val="20"/>
                <w:szCs w:val="20"/>
              </w:rPr>
              <w:t>Формиране на единната номерация на избирателните секции в изборния район на Районна избирателна комисия – Перник за произвеждане на изборите за президент и вицепрезидент и за народни</w:t>
            </w:r>
            <w:r>
              <w:rPr>
                <w:rFonts w:ascii="Verdana" w:hAnsi="Verdana"/>
                <w:sz w:val="20"/>
                <w:szCs w:val="20"/>
              </w:rPr>
              <w:t xml:space="preserve"> представители на 14.11.2021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210" w14:textId="1922D568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  <w:tr w:rsidR="006F2E88" w:rsidRPr="00D31086" w14:paraId="2211387B" w14:textId="77777777" w:rsidTr="006F2E88">
        <w:trPr>
          <w:trHeight w:val="486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FC61" w14:textId="40994655" w:rsidR="006F2E88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63C" w14:textId="328077FE" w:rsidR="006F2E88" w:rsidRDefault="00A12AAC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333" w14:textId="6861B771" w:rsidR="006F2E88" w:rsidRPr="008A4A36" w:rsidRDefault="006F2E8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Г.</w:t>
            </w:r>
            <w:r w:rsidR="003A5418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Георгиев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FF43F" w14:textId="77777777" w:rsidR="00F8623F" w:rsidRDefault="00F8623F" w:rsidP="00A02F2A">
      <w:pPr>
        <w:spacing w:after="0" w:line="240" w:lineRule="auto"/>
      </w:pPr>
      <w:r>
        <w:separator/>
      </w:r>
    </w:p>
  </w:endnote>
  <w:endnote w:type="continuationSeparator" w:id="0">
    <w:p w14:paraId="0DD4A9E3" w14:textId="77777777" w:rsidR="00F8623F" w:rsidRDefault="00F8623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4655C" w14:textId="77777777" w:rsidR="00F8623F" w:rsidRDefault="00F8623F" w:rsidP="00A02F2A">
      <w:pPr>
        <w:spacing w:after="0" w:line="240" w:lineRule="auto"/>
      </w:pPr>
      <w:r>
        <w:separator/>
      </w:r>
    </w:p>
  </w:footnote>
  <w:footnote w:type="continuationSeparator" w:id="0">
    <w:p w14:paraId="6C9EA476" w14:textId="77777777" w:rsidR="00F8623F" w:rsidRDefault="00F8623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3E95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418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5E89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2E88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2AAC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503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7C5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53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D09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17F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23F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F199-165D-4E1A-AE66-AEB0ABDAF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5</cp:revision>
  <cp:lastPrinted>2021-04-01T13:42:00Z</cp:lastPrinted>
  <dcterms:created xsi:type="dcterms:W3CDTF">2021-09-27T08:07:00Z</dcterms:created>
  <dcterms:modified xsi:type="dcterms:W3CDTF">2021-09-27T08:27:00Z</dcterms:modified>
</cp:coreProperties>
</file>