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F9089A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1</w:t>
      </w:r>
      <w:r w:rsidR="00F4004F">
        <w:rPr>
          <w:rFonts w:ascii="Verdana" w:hAnsi="Verdana"/>
          <w:sz w:val="24"/>
          <w:szCs w:val="24"/>
          <w:lang w:val="en-US"/>
        </w:rPr>
        <w:t>2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 w:rsidR="00F71B1C"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F4004F" w:rsidRPr="00F4004F" w:rsidRDefault="00F4004F" w:rsidP="00F4004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4004F">
        <w:rPr>
          <w:rFonts w:ascii="Cambria" w:eastAsia="Calibri" w:hAnsi="Cambria" w:cs="Calibri"/>
          <w:sz w:val="24"/>
          <w:szCs w:val="24"/>
        </w:rPr>
        <w:t>Разглеждане на предложения за промяна в състава на СИК.</w:t>
      </w:r>
    </w:p>
    <w:p w:rsidR="00F4004F" w:rsidRPr="00F4004F" w:rsidRDefault="00F4004F" w:rsidP="00F4004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F4004F">
        <w:rPr>
          <w:rFonts w:ascii="Cambria" w:eastAsia="Calibri" w:hAnsi="Cambria" w:cs="Calibri"/>
          <w:sz w:val="24"/>
          <w:szCs w:val="24"/>
        </w:rPr>
        <w:t>Други.</w:t>
      </w:r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31C3"/>
    <w:rsid w:val="008C6992"/>
    <w:rsid w:val="008F54DA"/>
    <w:rsid w:val="00980938"/>
    <w:rsid w:val="00990E69"/>
    <w:rsid w:val="009A436E"/>
    <w:rsid w:val="009D1890"/>
    <w:rsid w:val="00A438DB"/>
    <w:rsid w:val="00AB6396"/>
    <w:rsid w:val="00AB7E63"/>
    <w:rsid w:val="00AC5494"/>
    <w:rsid w:val="00B22828"/>
    <w:rsid w:val="00B47FFE"/>
    <w:rsid w:val="00BC7429"/>
    <w:rsid w:val="00BD2AAF"/>
    <w:rsid w:val="00C4250E"/>
    <w:rsid w:val="00C67E88"/>
    <w:rsid w:val="00C7475E"/>
    <w:rsid w:val="00D503B0"/>
    <w:rsid w:val="00DB5875"/>
    <w:rsid w:val="00DE5C31"/>
    <w:rsid w:val="00DF22B3"/>
    <w:rsid w:val="00E57E85"/>
    <w:rsid w:val="00F4004F"/>
    <w:rsid w:val="00F60494"/>
    <w:rsid w:val="00F71B1C"/>
    <w:rsid w:val="00F9089A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BBE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2016-11-21T15:00:00Z</dcterms:created>
  <dcterms:modified xsi:type="dcterms:W3CDTF">2016-11-21T15:00:00Z</dcterms:modified>
</cp:coreProperties>
</file>