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D0F" w:rsidRPr="002900F5" w:rsidRDefault="001A7D0F" w:rsidP="001A7D0F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32"/>
          <w:szCs w:val="32"/>
        </w:rPr>
        <w:t xml:space="preserve"> </w:t>
      </w:r>
      <w:r w:rsidRPr="002900F5">
        <w:rPr>
          <w:rFonts w:ascii="Verdana" w:hAnsi="Verdana"/>
          <w:sz w:val="24"/>
          <w:szCs w:val="24"/>
        </w:rPr>
        <w:t>ЗАСЕДАНИЕ НА РИК – ПЕРНИК</w:t>
      </w:r>
    </w:p>
    <w:p w:rsidR="001A7D0F" w:rsidRPr="002900F5" w:rsidRDefault="00AC5494" w:rsidP="001A7D0F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</w:t>
      </w:r>
      <w:r w:rsidR="00563C51">
        <w:rPr>
          <w:rFonts w:ascii="Verdana" w:hAnsi="Verdana"/>
          <w:sz w:val="24"/>
          <w:szCs w:val="24"/>
        </w:rPr>
        <w:t>4</w:t>
      </w:r>
      <w:r w:rsidR="001A7D0F" w:rsidRPr="002900F5">
        <w:rPr>
          <w:rFonts w:ascii="Verdana" w:hAnsi="Verdana"/>
          <w:sz w:val="24"/>
          <w:szCs w:val="24"/>
        </w:rPr>
        <w:t>.</w:t>
      </w:r>
      <w:r w:rsidR="00446349">
        <w:rPr>
          <w:rFonts w:ascii="Verdana" w:hAnsi="Verdana"/>
          <w:sz w:val="24"/>
          <w:szCs w:val="24"/>
        </w:rPr>
        <w:t>10</w:t>
      </w:r>
      <w:r w:rsidR="001A7D0F" w:rsidRPr="002900F5">
        <w:rPr>
          <w:rFonts w:ascii="Verdana" w:hAnsi="Verdana"/>
          <w:sz w:val="24"/>
          <w:szCs w:val="24"/>
        </w:rPr>
        <w:t xml:space="preserve">.2016г. </w:t>
      </w:r>
    </w:p>
    <w:p w:rsidR="001A7D0F" w:rsidRPr="002900F5" w:rsidRDefault="001A7D0F" w:rsidP="001A7D0F">
      <w:pPr>
        <w:jc w:val="center"/>
        <w:rPr>
          <w:rFonts w:ascii="Verdana" w:hAnsi="Verdana"/>
          <w:sz w:val="24"/>
          <w:szCs w:val="24"/>
        </w:rPr>
      </w:pPr>
      <w:r w:rsidRPr="002900F5">
        <w:rPr>
          <w:rFonts w:ascii="Verdana" w:hAnsi="Verdana"/>
          <w:sz w:val="24"/>
          <w:szCs w:val="24"/>
        </w:rPr>
        <w:t>ДНЕВЕН РЕД</w:t>
      </w:r>
    </w:p>
    <w:p w:rsidR="001A7D0F" w:rsidRPr="002900F5" w:rsidRDefault="001A7D0F" w:rsidP="001D464E">
      <w:pPr>
        <w:jc w:val="both"/>
        <w:rPr>
          <w:rFonts w:ascii="Verdana" w:hAnsi="Verdana"/>
          <w:sz w:val="24"/>
          <w:szCs w:val="24"/>
        </w:rPr>
      </w:pPr>
    </w:p>
    <w:p w:rsidR="00612BE8" w:rsidRPr="00563C51" w:rsidRDefault="00612BE8" w:rsidP="0070663D">
      <w:pPr>
        <w:pStyle w:val="a3"/>
        <w:numPr>
          <w:ilvl w:val="0"/>
          <w:numId w:val="2"/>
        </w:numPr>
        <w:jc w:val="both"/>
        <w:rPr>
          <w:rFonts w:ascii="Verdana" w:hAnsi="Verdana"/>
          <w:sz w:val="24"/>
          <w:szCs w:val="24"/>
        </w:rPr>
      </w:pPr>
      <w:bookmarkStart w:id="0" w:name="_GoBack"/>
      <w:bookmarkEnd w:id="0"/>
      <w:r w:rsidRPr="00563C51">
        <w:rPr>
          <w:rFonts w:ascii="Verdana" w:hAnsi="Verdana"/>
          <w:sz w:val="24"/>
          <w:szCs w:val="24"/>
        </w:rPr>
        <w:t>Вземане на решени</w:t>
      </w:r>
      <w:r w:rsidR="00563C51">
        <w:rPr>
          <w:rFonts w:ascii="Verdana" w:hAnsi="Verdana"/>
          <w:sz w:val="24"/>
          <w:szCs w:val="24"/>
        </w:rPr>
        <w:t>е за промяна</w:t>
      </w:r>
      <w:r w:rsidR="00412DD7" w:rsidRPr="00563C51">
        <w:rPr>
          <w:rFonts w:ascii="Verdana" w:hAnsi="Verdana"/>
          <w:sz w:val="24"/>
          <w:szCs w:val="24"/>
        </w:rPr>
        <w:t xml:space="preserve"> в</w:t>
      </w:r>
      <w:r w:rsidRPr="00563C51">
        <w:rPr>
          <w:rFonts w:ascii="Verdana" w:hAnsi="Verdana"/>
          <w:sz w:val="24"/>
          <w:szCs w:val="24"/>
        </w:rPr>
        <w:t xml:space="preserve"> съставите на СИК </w:t>
      </w:r>
      <w:r w:rsidR="00BD2AAF" w:rsidRPr="00563C51">
        <w:rPr>
          <w:rFonts w:ascii="Verdana" w:hAnsi="Verdana"/>
          <w:sz w:val="24"/>
          <w:szCs w:val="24"/>
        </w:rPr>
        <w:t xml:space="preserve">на </w:t>
      </w:r>
      <w:r w:rsidRPr="00563C51">
        <w:rPr>
          <w:rFonts w:ascii="Verdana" w:hAnsi="Verdana"/>
          <w:sz w:val="24"/>
          <w:szCs w:val="24"/>
        </w:rPr>
        <w:t>територията</w:t>
      </w:r>
      <w:r w:rsidR="00412DD7" w:rsidRPr="00563C51">
        <w:rPr>
          <w:rFonts w:ascii="Verdana" w:hAnsi="Verdana"/>
          <w:sz w:val="24"/>
          <w:szCs w:val="24"/>
        </w:rPr>
        <w:t xml:space="preserve"> </w:t>
      </w:r>
      <w:r w:rsidR="00563C51">
        <w:rPr>
          <w:rFonts w:ascii="Verdana" w:hAnsi="Verdana"/>
          <w:sz w:val="24"/>
          <w:szCs w:val="24"/>
        </w:rPr>
        <w:t>област Перник</w:t>
      </w:r>
      <w:r w:rsidR="00A438DB" w:rsidRPr="00563C51">
        <w:rPr>
          <w:rFonts w:ascii="Verdana" w:hAnsi="Verdana"/>
          <w:sz w:val="24"/>
          <w:szCs w:val="24"/>
        </w:rPr>
        <w:t>.</w:t>
      </w:r>
    </w:p>
    <w:p w:rsidR="00412DD7" w:rsidRPr="0056661A" w:rsidRDefault="00412DD7" w:rsidP="00B11D02">
      <w:pPr>
        <w:pStyle w:val="a3"/>
        <w:numPr>
          <w:ilvl w:val="0"/>
          <w:numId w:val="2"/>
        </w:numPr>
        <w:jc w:val="both"/>
        <w:rPr>
          <w:rFonts w:ascii="Verdana" w:hAnsi="Verdana"/>
          <w:sz w:val="24"/>
          <w:szCs w:val="24"/>
        </w:rPr>
      </w:pPr>
      <w:r w:rsidRPr="0056661A">
        <w:rPr>
          <w:rFonts w:ascii="Verdana" w:hAnsi="Verdana"/>
          <w:sz w:val="24"/>
          <w:szCs w:val="24"/>
        </w:rPr>
        <w:t xml:space="preserve">Вземане на решение относно </w:t>
      </w:r>
      <w:r w:rsidR="0056661A">
        <w:rPr>
          <w:rFonts w:ascii="Verdana" w:hAnsi="Verdana"/>
          <w:sz w:val="24"/>
          <w:szCs w:val="24"/>
        </w:rPr>
        <w:t xml:space="preserve">закриване на ПСИК на територията на община Земен и община Ковачевци  </w:t>
      </w:r>
    </w:p>
    <w:p w:rsidR="00446349" w:rsidRPr="00412DD7" w:rsidRDefault="00446349" w:rsidP="001D464E">
      <w:pPr>
        <w:pStyle w:val="a3"/>
        <w:numPr>
          <w:ilvl w:val="0"/>
          <w:numId w:val="2"/>
        </w:numPr>
        <w:jc w:val="both"/>
        <w:rPr>
          <w:rFonts w:ascii="Verdana" w:hAnsi="Verdana"/>
          <w:sz w:val="24"/>
          <w:szCs w:val="24"/>
        </w:rPr>
      </w:pPr>
      <w:r w:rsidRPr="00412DD7">
        <w:rPr>
          <w:rFonts w:ascii="Verdana" w:hAnsi="Verdana"/>
          <w:sz w:val="24"/>
          <w:szCs w:val="24"/>
        </w:rPr>
        <w:t>Други</w:t>
      </w:r>
      <w:r w:rsidR="008C6992">
        <w:rPr>
          <w:rFonts w:ascii="Verdana" w:hAnsi="Verdana"/>
          <w:sz w:val="24"/>
          <w:szCs w:val="24"/>
        </w:rPr>
        <w:t>.</w:t>
      </w:r>
    </w:p>
    <w:p w:rsidR="002900F5" w:rsidRPr="00412DD7" w:rsidRDefault="00446349" w:rsidP="00446349">
      <w:pPr>
        <w:ind w:left="360"/>
        <w:jc w:val="both"/>
        <w:rPr>
          <w:rFonts w:ascii="Verdana" w:hAnsi="Verdana"/>
          <w:sz w:val="24"/>
          <w:szCs w:val="24"/>
        </w:rPr>
      </w:pPr>
      <w:r w:rsidRPr="00412DD7">
        <w:rPr>
          <w:rFonts w:ascii="Verdana" w:hAnsi="Verdana"/>
          <w:sz w:val="24"/>
          <w:szCs w:val="24"/>
        </w:rPr>
        <w:t xml:space="preserve"> </w:t>
      </w:r>
    </w:p>
    <w:sectPr w:rsidR="002900F5" w:rsidRPr="00412D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24001"/>
    <w:multiLevelType w:val="hybridMultilevel"/>
    <w:tmpl w:val="96E205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371B81"/>
    <w:multiLevelType w:val="hybridMultilevel"/>
    <w:tmpl w:val="39BA1AB6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334"/>
    <w:rsid w:val="00025334"/>
    <w:rsid w:val="000E46FF"/>
    <w:rsid w:val="001A7D0F"/>
    <w:rsid w:val="001D464E"/>
    <w:rsid w:val="002900F5"/>
    <w:rsid w:val="002F5F49"/>
    <w:rsid w:val="00304D53"/>
    <w:rsid w:val="00322CD7"/>
    <w:rsid w:val="00344D53"/>
    <w:rsid w:val="00395E0E"/>
    <w:rsid w:val="00412DD7"/>
    <w:rsid w:val="00446349"/>
    <w:rsid w:val="00563C51"/>
    <w:rsid w:val="0056661A"/>
    <w:rsid w:val="00612BE8"/>
    <w:rsid w:val="00625C93"/>
    <w:rsid w:val="00636AD8"/>
    <w:rsid w:val="00704507"/>
    <w:rsid w:val="008C6992"/>
    <w:rsid w:val="008F54DA"/>
    <w:rsid w:val="00A438DB"/>
    <w:rsid w:val="00AB6396"/>
    <w:rsid w:val="00AC5494"/>
    <w:rsid w:val="00BD2AAF"/>
    <w:rsid w:val="00C4250E"/>
    <w:rsid w:val="00C67E88"/>
    <w:rsid w:val="00C7475E"/>
    <w:rsid w:val="00DF22B3"/>
    <w:rsid w:val="00F60494"/>
    <w:rsid w:val="00F9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811A1"/>
  <w15:chartTrackingRefBased/>
  <w15:docId w15:val="{32348A03-00D1-4740-93EF-B350C082B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0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3</cp:revision>
  <dcterms:created xsi:type="dcterms:W3CDTF">2016-10-24T11:44:00Z</dcterms:created>
  <dcterms:modified xsi:type="dcterms:W3CDTF">2016-10-24T13:22:00Z</dcterms:modified>
</cp:coreProperties>
</file>