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32"/>
          <w:szCs w:val="32"/>
        </w:rPr>
        <w:t xml:space="preserve"> </w:t>
      </w:r>
      <w:r w:rsidRPr="002900F5">
        <w:rPr>
          <w:rFonts w:ascii="Verdana" w:hAnsi="Verdana"/>
          <w:sz w:val="24"/>
          <w:szCs w:val="24"/>
        </w:rPr>
        <w:t>ЗАСЕДАНИЕ НА РИК – ПЕРНИК</w:t>
      </w:r>
    </w:p>
    <w:p w:rsidR="001A7D0F" w:rsidRPr="002900F5" w:rsidRDefault="002900F5" w:rsidP="001A7D0F">
      <w:pPr>
        <w:jc w:val="center"/>
        <w:rPr>
          <w:rFonts w:ascii="Verdana" w:hAnsi="Verdana"/>
          <w:sz w:val="24"/>
          <w:szCs w:val="24"/>
        </w:rPr>
      </w:pPr>
      <w:r w:rsidRPr="002900F5">
        <w:rPr>
          <w:rFonts w:ascii="Verdana" w:hAnsi="Verdana"/>
          <w:sz w:val="24"/>
          <w:szCs w:val="24"/>
          <w:lang w:val="en-US"/>
        </w:rPr>
        <w:t>26</w:t>
      </w:r>
      <w:r w:rsidR="001A7D0F" w:rsidRPr="002900F5">
        <w:rPr>
          <w:rFonts w:ascii="Verdana" w:hAnsi="Verdana"/>
          <w:sz w:val="24"/>
          <w:szCs w:val="24"/>
        </w:rPr>
        <w:t>.</w:t>
      </w:r>
      <w:r w:rsidR="00446349">
        <w:rPr>
          <w:rFonts w:ascii="Verdana" w:hAnsi="Verdana"/>
          <w:sz w:val="24"/>
          <w:szCs w:val="24"/>
        </w:rPr>
        <w:t>10</w:t>
      </w:r>
      <w:r w:rsidR="001A7D0F" w:rsidRPr="002900F5">
        <w:rPr>
          <w:rFonts w:ascii="Verdana" w:hAnsi="Verdana"/>
          <w:sz w:val="24"/>
          <w:szCs w:val="24"/>
        </w:rPr>
        <w:t xml:space="preserve">.2016г. </w:t>
      </w:r>
    </w:p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r w:rsidRPr="002900F5">
        <w:rPr>
          <w:rFonts w:ascii="Verdana" w:hAnsi="Verdana"/>
          <w:sz w:val="24"/>
          <w:szCs w:val="24"/>
        </w:rPr>
        <w:t>ДНЕВЕН РЕД</w:t>
      </w:r>
    </w:p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</w:p>
    <w:p w:rsidR="00446349" w:rsidRPr="00446349" w:rsidRDefault="002900F5" w:rsidP="00446349">
      <w:pPr>
        <w:pStyle w:val="a3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446349">
        <w:rPr>
          <w:rFonts w:ascii="Verdana" w:hAnsi="Verdana"/>
          <w:sz w:val="24"/>
          <w:szCs w:val="24"/>
        </w:rPr>
        <w:t xml:space="preserve">Вземане на решение относно </w:t>
      </w:r>
      <w:r w:rsidR="00446349" w:rsidRPr="00446349">
        <w:rPr>
          <w:rFonts w:ascii="Verdana" w:hAnsi="Verdana"/>
          <w:sz w:val="24"/>
          <w:szCs w:val="24"/>
        </w:rPr>
        <w:t xml:space="preserve">Назначаване съставите на </w:t>
      </w:r>
      <w:r w:rsidR="00446349">
        <w:rPr>
          <w:rFonts w:ascii="Verdana" w:hAnsi="Verdana"/>
          <w:sz w:val="24"/>
          <w:szCs w:val="24"/>
        </w:rPr>
        <w:t xml:space="preserve">СИК в населените места на територията на </w:t>
      </w:r>
      <w:r w:rsidR="00446349" w:rsidRPr="00446349">
        <w:rPr>
          <w:rFonts w:ascii="Verdana" w:hAnsi="Verdana"/>
          <w:sz w:val="24"/>
          <w:szCs w:val="24"/>
        </w:rPr>
        <w:t xml:space="preserve"> община Перник, област Перник за изборите за президент и вицепрезидент на републиката и за национален референдум на 6 ноември 2016 г.</w:t>
      </w:r>
    </w:p>
    <w:p w:rsidR="00446349" w:rsidRDefault="00446349" w:rsidP="00446349">
      <w:pPr>
        <w:pStyle w:val="a3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446349">
        <w:rPr>
          <w:rFonts w:ascii="Verdana" w:hAnsi="Verdana"/>
          <w:sz w:val="24"/>
          <w:szCs w:val="24"/>
        </w:rPr>
        <w:t xml:space="preserve">Вземане на решение относно Назначаване съставите на </w:t>
      </w:r>
      <w:r>
        <w:rPr>
          <w:rFonts w:ascii="Verdana" w:hAnsi="Verdana"/>
          <w:sz w:val="24"/>
          <w:szCs w:val="24"/>
        </w:rPr>
        <w:t xml:space="preserve">СИК </w:t>
      </w:r>
      <w:r>
        <w:rPr>
          <w:rFonts w:ascii="Verdana" w:hAnsi="Verdana"/>
          <w:sz w:val="24"/>
          <w:szCs w:val="24"/>
        </w:rPr>
        <w:t xml:space="preserve">в населените места </w:t>
      </w:r>
      <w:r>
        <w:rPr>
          <w:rFonts w:ascii="Verdana" w:hAnsi="Verdana"/>
          <w:sz w:val="24"/>
          <w:szCs w:val="24"/>
        </w:rPr>
        <w:t xml:space="preserve">на територията на </w:t>
      </w:r>
      <w:r w:rsidRPr="00446349">
        <w:rPr>
          <w:rFonts w:ascii="Verdana" w:hAnsi="Verdana"/>
          <w:sz w:val="24"/>
          <w:szCs w:val="24"/>
        </w:rPr>
        <w:t xml:space="preserve"> община </w:t>
      </w:r>
      <w:r>
        <w:rPr>
          <w:rFonts w:ascii="Verdana" w:hAnsi="Verdana"/>
          <w:sz w:val="24"/>
          <w:szCs w:val="24"/>
        </w:rPr>
        <w:t>Трън</w:t>
      </w:r>
      <w:r w:rsidRPr="00446349">
        <w:rPr>
          <w:rFonts w:ascii="Verdana" w:hAnsi="Verdana"/>
          <w:sz w:val="24"/>
          <w:szCs w:val="24"/>
        </w:rPr>
        <w:t>, област Перник за изборите за президент и вицепрезидент на републиката и за национален референдум на 6 ноември 2016 г.</w:t>
      </w:r>
    </w:p>
    <w:p w:rsidR="00446349" w:rsidRPr="00446349" w:rsidRDefault="00446349" w:rsidP="00446349">
      <w:pPr>
        <w:pStyle w:val="a3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Други</w:t>
      </w:r>
      <w:bookmarkStart w:id="0" w:name="_GoBack"/>
      <w:bookmarkEnd w:id="0"/>
    </w:p>
    <w:p w:rsidR="002900F5" w:rsidRPr="00446349" w:rsidRDefault="00446349" w:rsidP="00446349">
      <w:pPr>
        <w:ind w:left="360"/>
        <w:jc w:val="both"/>
        <w:rPr>
          <w:rFonts w:ascii="Verdana" w:hAnsi="Verdana"/>
          <w:sz w:val="24"/>
          <w:szCs w:val="24"/>
        </w:rPr>
      </w:pPr>
      <w:r w:rsidRPr="00446349">
        <w:rPr>
          <w:rFonts w:ascii="Verdana" w:hAnsi="Verdana"/>
          <w:sz w:val="24"/>
          <w:szCs w:val="24"/>
        </w:rPr>
        <w:t xml:space="preserve"> </w:t>
      </w:r>
    </w:p>
    <w:sectPr w:rsidR="002900F5" w:rsidRPr="0044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24001"/>
    <w:multiLevelType w:val="hybridMultilevel"/>
    <w:tmpl w:val="96E205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71B81"/>
    <w:multiLevelType w:val="hybridMultilevel"/>
    <w:tmpl w:val="C5B2EE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34"/>
    <w:rsid w:val="00025334"/>
    <w:rsid w:val="001A7D0F"/>
    <w:rsid w:val="002900F5"/>
    <w:rsid w:val="00304D53"/>
    <w:rsid w:val="00322CD7"/>
    <w:rsid w:val="00344D53"/>
    <w:rsid w:val="00446349"/>
    <w:rsid w:val="008F54DA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1A3D"/>
  <w15:chartTrackingRefBased/>
  <w15:docId w15:val="{32348A03-00D1-4740-93EF-B350C082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dcterms:created xsi:type="dcterms:W3CDTF">2016-10-06T13:49:00Z</dcterms:created>
  <dcterms:modified xsi:type="dcterms:W3CDTF">2016-10-06T13:52:00Z</dcterms:modified>
</cp:coreProperties>
</file>