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90" w:rsidRPr="000F546C" w:rsidRDefault="00E04B90" w:rsidP="000F546C">
      <w:pPr>
        <w:pStyle w:val="a4"/>
        <w:jc w:val="center"/>
        <w:rPr>
          <w:rFonts w:ascii="Verdana" w:hAnsi="Verdana"/>
          <w:color w:val="auto"/>
          <w:sz w:val="20"/>
          <w:szCs w:val="20"/>
          <w:lang w:val="bg-BG"/>
        </w:rPr>
      </w:pPr>
      <w:r w:rsidRPr="000F546C">
        <w:rPr>
          <w:rFonts w:ascii="Verdana" w:hAnsi="Verdana"/>
          <w:color w:val="auto"/>
          <w:sz w:val="20"/>
          <w:szCs w:val="20"/>
          <w:lang w:val="bg-BG"/>
        </w:rPr>
        <w:t>Районна избирателна комисия – Перник</w:t>
      </w:r>
    </w:p>
    <w:p w:rsidR="00E04B90" w:rsidRPr="000F546C" w:rsidRDefault="00E04B90" w:rsidP="000F546C">
      <w:pPr>
        <w:spacing w:line="240" w:lineRule="auto"/>
        <w:jc w:val="center"/>
        <w:rPr>
          <w:rFonts w:ascii="Verdana" w:hAnsi="Verdana" w:cs="Calibri"/>
          <w:b/>
          <w:sz w:val="20"/>
          <w:szCs w:val="20"/>
          <w:u w:val="single"/>
          <w:lang w:val="bg-BG"/>
        </w:rPr>
      </w:pPr>
    </w:p>
    <w:p w:rsidR="00E04B90" w:rsidRPr="000F546C" w:rsidRDefault="00E04B90" w:rsidP="000F546C">
      <w:pPr>
        <w:spacing w:line="240" w:lineRule="auto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Протокол </w:t>
      </w:r>
      <w:r w:rsidRPr="000F546C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</w:rPr>
        <w:t>№</w:t>
      </w:r>
      <w:r w:rsidRPr="000F546C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 xml:space="preserve"> 1/</w:t>
      </w:r>
      <w:r w:rsidR="004962D4"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28</w:t>
      </w:r>
      <w:r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.0</w:t>
      </w:r>
      <w:r w:rsidR="004962D4"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2</w:t>
      </w:r>
      <w:r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.202</w:t>
      </w:r>
      <w:r w:rsidR="004962D4"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>6</w:t>
      </w:r>
      <w:r w:rsidRPr="000F546C">
        <w:rPr>
          <w:rFonts w:ascii="Verdana" w:hAnsi="Verdana" w:cs="Calibri"/>
          <w:b/>
          <w:bCs/>
          <w:sz w:val="20"/>
          <w:szCs w:val="20"/>
          <w:u w:val="single"/>
          <w:shd w:val="clear" w:color="auto" w:fill="FFFFFF"/>
          <w:lang w:val="bg-BG"/>
        </w:rPr>
        <w:t xml:space="preserve"> г</w:t>
      </w:r>
      <w:r w:rsidRPr="000F546C"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  <w:t>.</w:t>
      </w:r>
    </w:p>
    <w:p w:rsidR="00E04B90" w:rsidRPr="000F546C" w:rsidRDefault="00E04B90" w:rsidP="000F546C">
      <w:pPr>
        <w:spacing w:line="240" w:lineRule="auto"/>
        <w:jc w:val="center"/>
        <w:rPr>
          <w:rFonts w:ascii="Verdana" w:hAnsi="Verdana" w:cs="Calibri"/>
          <w:b/>
          <w:bCs/>
          <w:color w:val="252525"/>
          <w:sz w:val="20"/>
          <w:szCs w:val="20"/>
          <w:u w:val="single"/>
          <w:shd w:val="clear" w:color="auto" w:fill="FFFFFF"/>
          <w:lang w:val="bg-BG"/>
        </w:rPr>
      </w:pPr>
    </w:p>
    <w:p w:rsidR="00E04B90" w:rsidRPr="000F546C" w:rsidRDefault="00E04B90" w:rsidP="000F546C">
      <w:pPr>
        <w:spacing w:line="240" w:lineRule="auto"/>
        <w:rPr>
          <w:rFonts w:ascii="Verdana" w:hAnsi="Verdana" w:cs="Calibri"/>
          <w:b/>
          <w:bCs/>
          <w:sz w:val="20"/>
          <w:szCs w:val="20"/>
          <w:shd w:val="clear" w:color="auto" w:fill="FFFFFF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 Днес,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28</w:t>
      </w:r>
      <w:r w:rsidRPr="000F546C">
        <w:rPr>
          <w:rFonts w:ascii="Verdana" w:hAnsi="Verdana" w:cs="Calibri"/>
          <w:sz w:val="20"/>
          <w:szCs w:val="20"/>
          <w:lang w:val="bg-BG"/>
        </w:rPr>
        <w:t>.</w:t>
      </w:r>
      <w:r w:rsidRPr="000F546C">
        <w:rPr>
          <w:rFonts w:ascii="Verdana" w:hAnsi="Verdana" w:cs="Calibri"/>
          <w:sz w:val="20"/>
          <w:szCs w:val="20"/>
        </w:rPr>
        <w:t>0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2</w:t>
      </w:r>
      <w:r w:rsidRPr="000F546C">
        <w:rPr>
          <w:rFonts w:ascii="Verdana" w:hAnsi="Verdana" w:cs="Calibri"/>
          <w:sz w:val="20"/>
          <w:szCs w:val="20"/>
          <w:lang w:val="bg-BG"/>
        </w:rPr>
        <w:t>.202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6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г. </w:t>
      </w:r>
      <w:r w:rsidR="00875F63" w:rsidRPr="000F546C">
        <w:rPr>
          <w:rFonts w:ascii="Verdana" w:hAnsi="Verdana" w:cs="Calibri"/>
          <w:sz w:val="20"/>
          <w:szCs w:val="20"/>
          <w:lang w:val="bg-BG"/>
        </w:rPr>
        <w:t>от 11.30 ч.</w:t>
      </w:r>
      <w:r w:rsidRPr="000F546C">
        <w:rPr>
          <w:rFonts w:ascii="Verdana" w:hAnsi="Verdana" w:cs="Calibri"/>
          <w:sz w:val="20"/>
          <w:szCs w:val="20"/>
          <w:lang w:val="bg-BG"/>
        </w:rPr>
        <w:t>, се проведе заседание на РИК - Перник.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Присъстват :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Силвия Петрова</w:t>
      </w:r>
      <w:r w:rsidRPr="000F546C">
        <w:rPr>
          <w:rFonts w:ascii="Verdana" w:hAnsi="Verdana" w:cs="Calibri"/>
          <w:sz w:val="20"/>
          <w:szCs w:val="20"/>
          <w:lang w:val="bg-BG"/>
        </w:rPr>
        <w:t>,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Лилия Хранова,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Иво Михайлов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Роберто Иванов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Мартин Велков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Мария Тасева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Кирил Балабанчев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Аделина Балканджийска</w:t>
      </w:r>
      <w:r w:rsidRPr="000F546C">
        <w:rPr>
          <w:rFonts w:ascii="Verdana" w:hAnsi="Verdana" w:cs="Calibri"/>
          <w:sz w:val="20"/>
          <w:szCs w:val="20"/>
          <w:lang w:val="bg-BG"/>
        </w:rPr>
        <w:t>,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 xml:space="preserve"> Веселин Веселинов, Петър Петров.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color w:val="000000"/>
          <w:sz w:val="20"/>
          <w:szCs w:val="20"/>
          <w:lang w:val="bg-BG"/>
        </w:rPr>
      </w:pPr>
      <w:r w:rsidRPr="000F546C">
        <w:rPr>
          <w:rFonts w:ascii="Verdana" w:hAnsi="Verdana" w:cs="Calibri"/>
          <w:color w:val="000000"/>
          <w:sz w:val="20"/>
          <w:szCs w:val="20"/>
          <w:lang w:val="bg-BG"/>
        </w:rPr>
        <w:t xml:space="preserve">Отсъстващи по уважителни причини: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Гинка Мирчева, Станислава Тодорова</w:t>
      </w:r>
    </w:p>
    <w:p w:rsidR="00E04B90" w:rsidRPr="000F546C" w:rsidRDefault="002978AE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color w:val="000000"/>
          <w:sz w:val="20"/>
          <w:szCs w:val="20"/>
          <w:lang w:val="bg-BG"/>
        </w:rPr>
        <w:t>Заседанието бе открито в  11.3</w:t>
      </w:r>
      <w:r w:rsidR="00E04B90" w:rsidRPr="000F546C">
        <w:rPr>
          <w:rFonts w:ascii="Verdana" w:hAnsi="Verdana" w:cs="Calibri"/>
          <w:color w:val="000000"/>
          <w:sz w:val="20"/>
          <w:szCs w:val="20"/>
          <w:lang w:val="bg-BG"/>
        </w:rPr>
        <w:t xml:space="preserve">0 </w:t>
      </w:r>
      <w:r w:rsidR="00E04B90" w:rsidRPr="000F546C">
        <w:rPr>
          <w:rFonts w:ascii="Verdana" w:hAnsi="Verdana" w:cs="Calibri"/>
          <w:sz w:val="20"/>
          <w:szCs w:val="20"/>
          <w:lang w:val="bg-BG"/>
        </w:rPr>
        <w:t xml:space="preserve">часа и председателствано от г-жа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Светлана Петкова</w:t>
      </w:r>
      <w:r w:rsidR="00E04B90" w:rsidRPr="000F546C">
        <w:rPr>
          <w:rFonts w:ascii="Verdana" w:hAnsi="Verdana" w:cs="Calibri"/>
          <w:sz w:val="20"/>
          <w:szCs w:val="20"/>
          <w:lang w:val="bg-BG"/>
        </w:rPr>
        <w:t xml:space="preserve"> – председател на РИК.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За протоколчик е определена г-жа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Силвия Петрова</w:t>
      </w:r>
      <w:r w:rsidRPr="000F546C">
        <w:rPr>
          <w:rFonts w:ascii="Verdana" w:hAnsi="Verdana" w:cs="Calibri"/>
          <w:sz w:val="20"/>
          <w:szCs w:val="20"/>
          <w:lang w:val="bg-BG"/>
        </w:rPr>
        <w:t>.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Председателят на комисията предложи следния дневен ред:</w:t>
      </w:r>
    </w:p>
    <w:p w:rsidR="004962D4" w:rsidRPr="000F546C" w:rsidRDefault="004962D4" w:rsidP="000F546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Определяне на броя</w:t>
      </w:r>
      <w:r w:rsidRPr="000F54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 маркиране на печата на Районна избирателна комисия Перник.</w:t>
      </w:r>
    </w:p>
    <w:p w:rsidR="004962D4" w:rsidRPr="000F546C" w:rsidRDefault="004962D4" w:rsidP="000F546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F546C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Сграда и мястото за обявяване на решенията </w:t>
      </w:r>
      <w:r w:rsidRPr="000F54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Районна избирателна комисия Перник.</w:t>
      </w:r>
    </w:p>
    <w:p w:rsidR="004962D4" w:rsidRPr="000F546C" w:rsidRDefault="004962D4" w:rsidP="000F546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>Подаване на документи за р</w:t>
      </w:r>
      <w:r w:rsidRPr="000F546C">
        <w:rPr>
          <w:rFonts w:ascii="Verdana" w:hAnsi="Verdana" w:cs="Helvetica"/>
          <w:sz w:val="20"/>
          <w:szCs w:val="20"/>
          <w:shd w:val="clear" w:color="auto" w:fill="FFFFFF"/>
        </w:rPr>
        <w:t xml:space="preserve">егистрация на инициативни комитети в </w:t>
      </w: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>Районна избирателна комисия Перник</w:t>
      </w:r>
      <w:r w:rsidRPr="000F546C">
        <w:rPr>
          <w:rFonts w:ascii="Verdana" w:hAnsi="Verdana" w:cs="Helvetica"/>
          <w:sz w:val="20"/>
          <w:szCs w:val="20"/>
          <w:shd w:val="clear" w:color="auto" w:fill="FFFFFF"/>
        </w:rPr>
        <w:t xml:space="preserve"> за участие в изборите за народни представители на 19 април 2026 г.</w:t>
      </w:r>
    </w:p>
    <w:p w:rsidR="004962D4" w:rsidRPr="000F546C" w:rsidRDefault="004962D4" w:rsidP="000F546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>Подаване на документи за р</w:t>
      </w:r>
      <w:r w:rsidRPr="000F546C">
        <w:rPr>
          <w:rFonts w:ascii="Verdana" w:hAnsi="Verdana" w:cs="Helvetica"/>
          <w:sz w:val="20"/>
          <w:szCs w:val="20"/>
          <w:shd w:val="clear" w:color="auto" w:fill="FFFFFF"/>
        </w:rPr>
        <w:t>егистрация на кандидати за народни представители в изборите на 19 април 2026 г.</w:t>
      </w:r>
    </w:p>
    <w:p w:rsidR="004962D4" w:rsidRPr="000F546C" w:rsidRDefault="004962D4" w:rsidP="000F546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contextualSpacing w:val="0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>Разни</w:t>
      </w:r>
    </w:p>
    <w:p w:rsidR="00E04B90" w:rsidRPr="000F546C" w:rsidRDefault="00E04B90" w:rsidP="000F546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</w:rPr>
      </w:pPr>
    </w:p>
    <w:p w:rsidR="00E04B90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Гласуване за предложения  дневен ред:</w:t>
      </w:r>
    </w:p>
    <w:p w:rsidR="00F13B3C" w:rsidRPr="000F546C" w:rsidRDefault="00E04B90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 xml:space="preserve">„За”-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11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членове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/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Светлана Петкова,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 xml:space="preserve">Силвия Петрова, Лилия Хранова,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Иво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Михайлов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 xml:space="preserve">,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>Роберто Иванов,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4962D4" w:rsidRPr="000F546C">
        <w:rPr>
          <w:rFonts w:ascii="Verdana" w:hAnsi="Verdana" w:cs="Calibri"/>
          <w:sz w:val="20"/>
          <w:szCs w:val="20"/>
          <w:lang w:val="bg-BG"/>
        </w:rPr>
        <w:t xml:space="preserve"> Мартин Велков, Мария Тасева, Кирил Балабанчев, Аделина Балканджийска, Веселин Веселинов, Петър Петров</w:t>
      </w:r>
      <w:r w:rsidRPr="000F546C">
        <w:rPr>
          <w:rFonts w:ascii="Verdana" w:hAnsi="Verdana" w:cs="Calibri"/>
          <w:sz w:val="20"/>
          <w:szCs w:val="20"/>
          <w:lang w:val="bg-BG"/>
        </w:rPr>
        <w:t>/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 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</w:p>
    <w:p w:rsidR="00F13B3C" w:rsidRPr="000F546C" w:rsidRDefault="00F13B3C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,,Против</w:t>
      </w:r>
      <w:r w:rsidRPr="000F546C">
        <w:rPr>
          <w:rFonts w:ascii="Verdana" w:hAnsi="Verdana" w:cs="Calibri"/>
          <w:sz w:val="20"/>
          <w:szCs w:val="20"/>
        </w:rPr>
        <w:t>’’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– 0 гласа</w:t>
      </w:r>
    </w:p>
    <w:p w:rsidR="00F13B3C" w:rsidRPr="000F546C" w:rsidRDefault="00F13B3C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0F546C">
        <w:rPr>
          <w:rFonts w:ascii="Verdana" w:hAnsi="Verdana" w:cs="Calibri"/>
          <w:sz w:val="20"/>
          <w:szCs w:val="20"/>
        </w:rPr>
        <w:t xml:space="preserve"> </w:t>
      </w:r>
    </w:p>
    <w:p w:rsidR="00E04B90" w:rsidRPr="000F546C" w:rsidRDefault="00E04B90" w:rsidP="000F546C">
      <w:pPr>
        <w:spacing w:before="240" w:after="0" w:line="240" w:lineRule="auto"/>
        <w:jc w:val="both"/>
        <w:rPr>
          <w:rFonts w:ascii="Verdana" w:hAnsi="Verdana" w:cs="Calibri"/>
          <w:b/>
          <w:sz w:val="20"/>
          <w:szCs w:val="20"/>
          <w:u w:val="single"/>
          <w:lang w:val="bg-BG"/>
        </w:rPr>
      </w:pPr>
      <w:r w:rsidRPr="000F546C">
        <w:rPr>
          <w:rFonts w:ascii="Verdana" w:hAnsi="Verdana" w:cs="Calibri"/>
          <w:b/>
          <w:sz w:val="20"/>
          <w:szCs w:val="20"/>
        </w:rPr>
        <w:t>По т.1</w:t>
      </w:r>
      <w:r w:rsidRPr="000F546C">
        <w:rPr>
          <w:rFonts w:ascii="Verdana" w:hAnsi="Verdana" w:cs="Calibri"/>
          <w:sz w:val="20"/>
          <w:szCs w:val="20"/>
        </w:rPr>
        <w:t xml:space="preserve"> –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b/>
          <w:sz w:val="20"/>
          <w:szCs w:val="20"/>
          <w:lang w:val="bg-BG"/>
        </w:rPr>
        <w:t xml:space="preserve">Докладва </w:t>
      </w:r>
      <w:r w:rsidR="004962D4" w:rsidRPr="000F546C">
        <w:rPr>
          <w:rFonts w:ascii="Verdana" w:hAnsi="Verdana" w:cs="Calibri"/>
          <w:b/>
          <w:sz w:val="20"/>
          <w:szCs w:val="20"/>
          <w:lang w:val="bg-BG"/>
        </w:rPr>
        <w:t>Светлана Петкова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</w:p>
    <w:p w:rsidR="00E04B90" w:rsidRPr="000F546C" w:rsidRDefault="004962D4" w:rsidP="000F546C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С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.</w:t>
      </w:r>
      <w:r w:rsidR="00F13B3C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Пет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кова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:</w:t>
      </w:r>
      <w:r w:rsidRPr="000F546C">
        <w:rPr>
          <w:rFonts w:ascii="Verdana" w:hAnsi="Verdana" w:cs="Calibri"/>
          <w:b/>
          <w:sz w:val="20"/>
          <w:szCs w:val="20"/>
          <w:lang w:val="bg-BG"/>
        </w:rPr>
        <w:t xml:space="preserve"> </w:t>
      </w:r>
      <w:r w:rsidR="000F546C" w:rsidRPr="000F546C">
        <w:rPr>
          <w:rFonts w:ascii="Verdana" w:hAnsi="Verdana" w:cs="Calibri"/>
          <w:b/>
          <w:sz w:val="20"/>
          <w:szCs w:val="20"/>
          <w:lang w:val="bg-BG"/>
        </w:rPr>
        <w:t xml:space="preserve"> </w:t>
      </w:r>
      <w:r w:rsidR="000F546C">
        <w:rPr>
          <w:rFonts w:ascii="Verdana" w:hAnsi="Verdana" w:cs="Calibri"/>
          <w:sz w:val="20"/>
          <w:szCs w:val="20"/>
          <w:lang w:val="bg-BG"/>
        </w:rPr>
        <w:t xml:space="preserve">Колеги предлагам </w:t>
      </w:r>
      <w:r w:rsidR="00CC1F8B" w:rsidRPr="000F546C">
        <w:rPr>
          <w:rFonts w:ascii="Verdana" w:hAnsi="Verdana" w:cs="Calibri"/>
          <w:sz w:val="20"/>
          <w:szCs w:val="20"/>
          <w:lang w:val="bg-BG"/>
        </w:rPr>
        <w:t xml:space="preserve">проект за решение № 1-НС </w:t>
      </w:r>
      <w:r w:rsidR="000F546C">
        <w:rPr>
          <w:rFonts w:ascii="Verdana" w:hAnsi="Verdana" w:cs="Calibri"/>
          <w:sz w:val="20"/>
          <w:szCs w:val="20"/>
          <w:lang w:val="bg-BG"/>
        </w:rPr>
        <w:t xml:space="preserve"> относно о</w:t>
      </w:r>
      <w:r w:rsidRPr="000F54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пределяне на броя и маркиране на </w:t>
      </w:r>
      <w:r w:rsidR="000F546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печатите</w:t>
      </w:r>
      <w:r w:rsidRPr="000F54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на Рай</w:t>
      </w:r>
      <w:r w:rsidR="000F54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онна избирателна комисия Перник</w:t>
      </w:r>
      <w:r w:rsidR="000F546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, както следва:</w:t>
      </w:r>
    </w:p>
    <w:p w:rsidR="004962D4" w:rsidRPr="000F546C" w:rsidRDefault="004962D4" w:rsidP="000F54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0F546C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На основание чл. 72, ал. 1, т. 1 и чл. 64 от Изборния кодекс,  във връзка с  Решение № 4473-НС/27.02.2026 г. на ЦИК, Районна избирателна комисия- Перник</w:t>
      </w:r>
      <w:r w:rsidRPr="000F546C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</w:t>
      </w:r>
    </w:p>
    <w:p w:rsidR="00E04B90" w:rsidRPr="000F546C" w:rsidRDefault="00E04B90" w:rsidP="000F546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 w:cs="Helvetica"/>
          <w:color w:val="333333"/>
          <w:sz w:val="20"/>
          <w:szCs w:val="20"/>
        </w:rPr>
      </w:pPr>
      <w:r w:rsidRPr="000F546C">
        <w:rPr>
          <w:rStyle w:val="a7"/>
          <w:rFonts w:ascii="Verdana" w:hAnsi="Verdana" w:cs="Helvetica"/>
          <w:color w:val="333333"/>
          <w:sz w:val="20"/>
          <w:szCs w:val="20"/>
        </w:rPr>
        <w:t>РЕШИ:</w:t>
      </w:r>
    </w:p>
    <w:p w:rsidR="00C71D4A" w:rsidRPr="000F546C" w:rsidRDefault="00C71D4A" w:rsidP="000F54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Броя на печатите на Районна избирателна комисия  Перник е 3 (три).</w:t>
      </w:r>
    </w:p>
    <w:p w:rsidR="00C71D4A" w:rsidRPr="000F546C" w:rsidRDefault="00C71D4A" w:rsidP="000F54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F546C">
        <w:rPr>
          <w:rFonts w:ascii="Verdana" w:hAnsi="Verdana" w:cs="Helvetica"/>
          <w:color w:val="333333"/>
          <w:sz w:val="20"/>
          <w:szCs w:val="20"/>
        </w:rPr>
        <w:t xml:space="preserve">Районната избирателна комисия – Перник определя Светлана Петкова – председател и </w:t>
      </w:r>
      <w:r w:rsidRPr="000F546C">
        <w:rPr>
          <w:rFonts w:ascii="Verdana" w:hAnsi="Verdana" w:cs="Helvetica"/>
          <w:color w:val="333333"/>
          <w:sz w:val="20"/>
          <w:szCs w:val="20"/>
          <w:lang w:val="bg-BG"/>
        </w:rPr>
        <w:t>Кирил Балабанчев - член</w:t>
      </w:r>
      <w:r w:rsidRPr="000F546C">
        <w:rPr>
          <w:rFonts w:ascii="Verdana" w:hAnsi="Verdana" w:cs="Helvetica"/>
          <w:color w:val="333333"/>
          <w:sz w:val="20"/>
          <w:szCs w:val="20"/>
        </w:rPr>
        <w:t>, които да маркират по уникален начин печатите на РИК.</w:t>
      </w:r>
    </w:p>
    <w:p w:rsidR="00C71D4A" w:rsidRPr="000F546C" w:rsidRDefault="00C71D4A" w:rsidP="000F546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За маркирането на всеки от печатите да се състави отделен протокол  - приложение към Решение № 4473-НС/27.02.2026 г., подписан от членовете на комисията, съдържащ най-малко 3 (три) отпечатъка от всеки от маркираните печати.</w:t>
      </w:r>
    </w:p>
    <w:p w:rsidR="00E04B90" w:rsidRPr="000F546C" w:rsidRDefault="00E04B90" w:rsidP="000F546C">
      <w:pPr>
        <w:pStyle w:val="a3"/>
        <w:shd w:val="clear" w:color="auto" w:fill="FFFFFF"/>
        <w:spacing w:before="0" w:beforeAutospacing="0" w:after="150" w:afterAutospacing="0"/>
        <w:jc w:val="both"/>
        <w:rPr>
          <w:rFonts w:ascii="Verdana" w:hAnsi="Verdana" w:cs="Helvetica"/>
          <w:color w:val="333333"/>
          <w:sz w:val="20"/>
          <w:szCs w:val="20"/>
        </w:rPr>
      </w:pPr>
      <w:r w:rsidRPr="000F546C">
        <w:rPr>
          <w:rFonts w:ascii="Verdana" w:hAnsi="Verdana" w:cs="Helvetica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E04B90" w:rsidRPr="000F546C" w:rsidRDefault="00E04B90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lastRenderedPageBreak/>
        <w:t xml:space="preserve">След проведено поименно гласуване с  </w:t>
      </w:r>
      <w:r w:rsidR="00C71D4A" w:rsidRPr="000F546C">
        <w:rPr>
          <w:rFonts w:ascii="Verdana" w:hAnsi="Verdana" w:cs="Calibri"/>
          <w:sz w:val="20"/>
          <w:szCs w:val="20"/>
          <w:lang w:val="bg-BG"/>
        </w:rPr>
        <w:t>11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гласа „ ЗА</w:t>
      </w:r>
      <w:r w:rsidRPr="000F546C">
        <w:rPr>
          <w:rFonts w:ascii="Verdana" w:hAnsi="Verdana" w:cs="Calibri"/>
          <w:sz w:val="20"/>
          <w:szCs w:val="20"/>
        </w:rPr>
        <w:t>’’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/ </w:t>
      </w:r>
      <w:r w:rsidR="00C71D4A" w:rsidRPr="000F546C">
        <w:rPr>
          <w:rFonts w:ascii="Verdana" w:hAnsi="Verdana" w:cs="Calibri"/>
          <w:sz w:val="20"/>
          <w:szCs w:val="20"/>
          <w:lang w:val="bg-BG"/>
        </w:rPr>
        <w:t xml:space="preserve">Светлана Петкова, Силвия Петрова, Лилия Хранова, 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Иво </w:t>
      </w:r>
      <w:r w:rsidR="00C71D4A" w:rsidRPr="000F546C">
        <w:rPr>
          <w:rFonts w:ascii="Verdana" w:hAnsi="Verdana" w:cs="Calibri"/>
          <w:sz w:val="20"/>
          <w:szCs w:val="20"/>
          <w:lang w:val="bg-BG"/>
        </w:rPr>
        <w:t>Михайлов, Роберто Иванов,  Мартин Велков, Мария Тасева, Кирил Балабанчев, Аделина Балканджийска, Веселин Веселинов, Петър Петров</w:t>
      </w:r>
      <w:r w:rsidRPr="000F546C">
        <w:rPr>
          <w:rFonts w:ascii="Verdana" w:hAnsi="Verdana" w:cs="Calibri"/>
          <w:sz w:val="20"/>
          <w:szCs w:val="20"/>
          <w:lang w:val="bg-BG"/>
        </w:rPr>
        <w:t xml:space="preserve"> / и 0 гласа ,,Против</w:t>
      </w:r>
      <w:r w:rsidRPr="000F546C">
        <w:rPr>
          <w:rFonts w:ascii="Verdana" w:hAnsi="Verdana" w:cs="Calibri"/>
          <w:sz w:val="20"/>
          <w:szCs w:val="20"/>
        </w:rPr>
        <w:t xml:space="preserve">’’ </w:t>
      </w:r>
    </w:p>
    <w:p w:rsidR="00E04B90" w:rsidRPr="000F546C" w:rsidRDefault="00E04B90" w:rsidP="000F546C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F13B3C" w:rsidRPr="000F546C" w:rsidRDefault="00F13B3C" w:rsidP="000F546C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</w:p>
    <w:p w:rsidR="00E04B90" w:rsidRPr="000F546C" w:rsidRDefault="00E04B90" w:rsidP="000F546C">
      <w:pPr>
        <w:spacing w:line="240" w:lineRule="auto"/>
        <w:rPr>
          <w:rFonts w:ascii="Verdana" w:hAnsi="Verdana" w:cs="Calibri"/>
          <w:b/>
          <w:sz w:val="20"/>
          <w:szCs w:val="20"/>
          <w:u w:val="single"/>
          <w:lang w:val="bg-BG"/>
        </w:rPr>
      </w:pPr>
      <w:r w:rsidRPr="000F546C">
        <w:rPr>
          <w:rFonts w:ascii="Verdana" w:hAnsi="Verdana" w:cs="Calibri"/>
          <w:b/>
          <w:sz w:val="20"/>
          <w:szCs w:val="20"/>
        </w:rPr>
        <w:t>По т.2</w:t>
      </w:r>
      <w:r w:rsidRPr="000F546C">
        <w:rPr>
          <w:rFonts w:ascii="Verdana" w:hAnsi="Verdana" w:cs="Calibri"/>
          <w:sz w:val="20"/>
          <w:szCs w:val="20"/>
        </w:rPr>
        <w:t xml:space="preserve"> –</w:t>
      </w:r>
      <w:r w:rsidR="00C71D4A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b/>
          <w:sz w:val="20"/>
          <w:szCs w:val="20"/>
          <w:lang w:val="bg-BG"/>
        </w:rPr>
        <w:t xml:space="preserve">Докладва </w:t>
      </w:r>
      <w:r w:rsidR="00C71D4A" w:rsidRPr="000F546C">
        <w:rPr>
          <w:rFonts w:ascii="Verdana" w:hAnsi="Verdana" w:cs="Calibri"/>
          <w:b/>
          <w:sz w:val="20"/>
          <w:szCs w:val="20"/>
          <w:lang w:val="bg-BG"/>
        </w:rPr>
        <w:t>Светлана Петкова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</w:p>
    <w:p w:rsidR="00C71D4A" w:rsidRPr="000F546C" w:rsidRDefault="00E04B90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 w:eastAsia="bg-BG"/>
        </w:rPr>
        <w:t xml:space="preserve"> 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С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.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Пет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кова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:</w:t>
      </w:r>
      <w:r w:rsidR="00C71D4A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F546C">
        <w:rPr>
          <w:rFonts w:ascii="Verdana" w:hAnsi="Verdana" w:cs="Calibri"/>
          <w:sz w:val="20"/>
          <w:szCs w:val="20"/>
          <w:lang w:val="bg-BG"/>
        </w:rPr>
        <w:t>Колеги предлагам проект за решение № 2-НС</w:t>
      </w:r>
      <w:r w:rsidR="000F546C">
        <w:rPr>
          <w:rFonts w:ascii="Verdana" w:hAnsi="Verdana" w:cs="Calibri"/>
          <w:sz w:val="20"/>
          <w:szCs w:val="20"/>
          <w:lang w:val="bg-BG"/>
        </w:rPr>
        <w:t>, относно</w:t>
      </w:r>
      <w:r w:rsidR="00CC1F8B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0F546C">
        <w:rPr>
          <w:rFonts w:ascii="Verdana" w:hAnsi="Verdana" w:cs="Calibri"/>
          <w:sz w:val="20"/>
          <w:szCs w:val="20"/>
          <w:lang w:val="bg-BG"/>
        </w:rPr>
        <w:t>с</w:t>
      </w:r>
      <w:r w:rsidR="00C71D4A" w:rsidRPr="000F546C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града и мястото за обявяване на решенията </w:t>
      </w:r>
      <w:r w:rsidR="00C71D4A" w:rsidRPr="000F54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Районна избирателна комисия Перник</w:t>
      </w:r>
      <w:r w:rsidR="000F546C">
        <w:rPr>
          <w:rFonts w:ascii="Verdana" w:eastAsia="Times New Roman" w:hAnsi="Verdana" w:cs="Helvetica"/>
          <w:color w:val="333333"/>
          <w:sz w:val="20"/>
          <w:szCs w:val="20"/>
          <w:lang w:val="bg-BG" w:eastAsia="bg-BG"/>
        </w:rPr>
        <w:t>, както следва:</w:t>
      </w:r>
    </w:p>
    <w:p w:rsidR="00C71D4A" w:rsidRPr="000F546C" w:rsidRDefault="00C71D4A" w:rsidP="000F54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На основание </w:t>
      </w:r>
      <w:r w:rsidRPr="000F546C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чл. 72, ал. 1, т. 1 </w:t>
      </w:r>
      <w:r w:rsidRPr="000F54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от Изборния кодекс,  във връзка с  </w:t>
      </w:r>
      <w:r w:rsidRPr="000F546C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Решение </w:t>
      </w:r>
      <w:r w:rsidRPr="000F546C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4453-НС/21.02.2026 г. на ЦИК, Районна избирателна комисия- Перник</w:t>
      </w:r>
    </w:p>
    <w:p w:rsidR="00C71D4A" w:rsidRPr="000F546C" w:rsidRDefault="00C71D4A" w:rsidP="000F5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РЕШИ:</w:t>
      </w:r>
    </w:p>
    <w:p w:rsidR="00C71D4A" w:rsidRPr="000F546C" w:rsidRDefault="00C71D4A" w:rsidP="000F546C">
      <w:pPr>
        <w:pStyle w:val="a3"/>
        <w:shd w:val="clear" w:color="auto" w:fill="FFFFFF"/>
        <w:spacing w:before="0" w:beforeAutospacing="0" w:after="120" w:afterAutospacing="0"/>
        <w:jc w:val="both"/>
        <w:rPr>
          <w:rFonts w:ascii="Verdana" w:hAnsi="Verdana" w:cs="Helvetica"/>
          <w:color w:val="333333"/>
          <w:sz w:val="20"/>
          <w:szCs w:val="20"/>
        </w:rPr>
      </w:pPr>
      <w:r w:rsidRPr="000F546C">
        <w:rPr>
          <w:rFonts w:ascii="Verdana" w:hAnsi="Verdana" w:cs="Helvetica"/>
          <w:color w:val="333333"/>
          <w:sz w:val="20"/>
          <w:szCs w:val="20"/>
        </w:rPr>
        <w:t>Обявяването на решенията на Районната избирателна комисия – Перник се извършва чрез публикуването им на интернет страницата на комисията и поставянето им на информационно табло,  намиращо се в сградата на Областна администрация,  гр. Перник пл. „Свети Иван Рилски” - 1 Б, партерен етаж.</w:t>
      </w:r>
    </w:p>
    <w:p w:rsidR="00142239" w:rsidRPr="000F546C" w:rsidRDefault="00142239" w:rsidP="000F546C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val="bg-BG" w:eastAsia="bg-BG"/>
        </w:rPr>
      </w:pPr>
      <w:r w:rsidRPr="000F546C">
        <w:rPr>
          <w:rFonts w:ascii="Verdana" w:eastAsia="Times New Roman" w:hAnsi="Verdana"/>
          <w:color w:val="333333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C71D4A" w:rsidRPr="000F546C" w:rsidRDefault="00C71D4A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След проведено поименно гласуване с  11 гласа „ ЗА</w:t>
      </w:r>
      <w:r w:rsidRPr="000F546C">
        <w:rPr>
          <w:rFonts w:ascii="Verdana" w:hAnsi="Verdana" w:cs="Calibri"/>
          <w:sz w:val="20"/>
          <w:szCs w:val="20"/>
        </w:rPr>
        <w:t>’’</w:t>
      </w:r>
      <w:r w:rsidRPr="000F546C">
        <w:rPr>
          <w:rFonts w:ascii="Verdana" w:hAnsi="Verdana" w:cs="Calibri"/>
          <w:sz w:val="20"/>
          <w:szCs w:val="20"/>
          <w:lang w:val="bg-BG"/>
        </w:rPr>
        <w:t>/ Светлана Петкова, Силвия Петрова, Лилия Хранова, Иво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sz w:val="20"/>
          <w:szCs w:val="20"/>
          <w:lang w:val="bg-BG"/>
        </w:rPr>
        <w:t>Михайлов, Роберто Иванов,  Мартин Велков, Мария Тасева, Кирил Балабанчев, Аделина Балканджийска, Веселин Веселинов, Петър Петров / и 0 гласа ,,Против</w:t>
      </w:r>
      <w:r w:rsidRPr="000F546C">
        <w:rPr>
          <w:rFonts w:ascii="Verdana" w:hAnsi="Verdana" w:cs="Calibri"/>
          <w:sz w:val="20"/>
          <w:szCs w:val="20"/>
        </w:rPr>
        <w:t xml:space="preserve">’’ </w:t>
      </w:r>
    </w:p>
    <w:p w:rsidR="00C71D4A" w:rsidRPr="000F546C" w:rsidRDefault="00C71D4A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C71D4A" w:rsidRPr="000F546C" w:rsidRDefault="00C71D4A" w:rsidP="000F546C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E04B90" w:rsidRPr="000F546C" w:rsidRDefault="00E04B90" w:rsidP="000F546C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</w:p>
    <w:p w:rsidR="00E04B90" w:rsidRPr="000F546C" w:rsidRDefault="00E04B90" w:rsidP="000F546C">
      <w:pPr>
        <w:spacing w:line="240" w:lineRule="auto"/>
        <w:rPr>
          <w:rFonts w:ascii="Verdana" w:hAnsi="Verdana" w:cs="Calibri"/>
          <w:b/>
          <w:sz w:val="20"/>
          <w:szCs w:val="20"/>
          <w:u w:val="single"/>
          <w:lang w:val="bg-BG"/>
        </w:rPr>
      </w:pPr>
      <w:r w:rsidRPr="000F546C">
        <w:rPr>
          <w:rFonts w:ascii="Verdana" w:hAnsi="Verdana" w:cs="Calibri"/>
          <w:b/>
          <w:sz w:val="20"/>
          <w:szCs w:val="20"/>
        </w:rPr>
        <w:t xml:space="preserve">По т.3 </w:t>
      </w:r>
      <w:r w:rsidRPr="000F546C">
        <w:rPr>
          <w:rFonts w:ascii="Verdana" w:hAnsi="Verdana" w:cs="Calibri"/>
          <w:sz w:val="20"/>
          <w:szCs w:val="20"/>
        </w:rPr>
        <w:t xml:space="preserve"> –</w:t>
      </w:r>
      <w:r w:rsidR="00F13B3C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b/>
          <w:sz w:val="20"/>
          <w:szCs w:val="20"/>
          <w:lang w:val="bg-BG"/>
        </w:rPr>
        <w:t xml:space="preserve">Докладва </w:t>
      </w:r>
      <w:r w:rsidR="00C71D4A" w:rsidRPr="000F546C">
        <w:rPr>
          <w:rFonts w:ascii="Verdana" w:hAnsi="Verdana" w:cs="Calibri"/>
          <w:b/>
          <w:sz w:val="20"/>
          <w:szCs w:val="20"/>
          <w:lang w:val="bg-BG"/>
        </w:rPr>
        <w:t>Светлана Петкова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</w:p>
    <w:p w:rsidR="00C71D4A" w:rsidRPr="000F546C" w:rsidRDefault="00C71D4A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С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.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Пет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кова</w:t>
      </w:r>
      <w:r w:rsidR="00CC1F8B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: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1F8B" w:rsidRPr="000F546C">
        <w:rPr>
          <w:rFonts w:ascii="Verdana" w:hAnsi="Verdana" w:cs="Calibri"/>
          <w:sz w:val="20"/>
          <w:szCs w:val="20"/>
          <w:lang w:val="bg-BG"/>
        </w:rPr>
        <w:t>Колеги предлагам проект за решение № 3-НС</w:t>
      </w:r>
      <w:r w:rsidR="000F546C">
        <w:rPr>
          <w:rFonts w:ascii="Verdana" w:hAnsi="Verdana" w:cs="Calibri"/>
          <w:sz w:val="20"/>
          <w:szCs w:val="20"/>
          <w:lang w:val="bg-BG"/>
        </w:rPr>
        <w:t>,</w:t>
      </w:r>
      <w:r w:rsidR="00CC1F8B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="000F546C">
        <w:rPr>
          <w:rFonts w:ascii="Verdana" w:hAnsi="Verdana" w:cs="Calibri"/>
          <w:sz w:val="20"/>
          <w:szCs w:val="20"/>
          <w:lang w:val="bg-BG"/>
        </w:rPr>
        <w:t>относно п</w:t>
      </w: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>одаване на документи за р</w:t>
      </w:r>
      <w:r w:rsidRPr="000F546C">
        <w:rPr>
          <w:rFonts w:ascii="Verdana" w:hAnsi="Verdana" w:cs="Helvetica"/>
          <w:sz w:val="20"/>
          <w:szCs w:val="20"/>
          <w:shd w:val="clear" w:color="auto" w:fill="FFFFFF"/>
        </w:rPr>
        <w:t xml:space="preserve">егистрация на инициативни комитети в </w:t>
      </w: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>Районна избирателна комисия Перник</w:t>
      </w:r>
      <w:r w:rsidRPr="000F546C">
        <w:rPr>
          <w:rFonts w:ascii="Verdana" w:hAnsi="Verdana" w:cs="Helvetica"/>
          <w:sz w:val="20"/>
          <w:szCs w:val="20"/>
          <w:shd w:val="clear" w:color="auto" w:fill="FFFFFF"/>
        </w:rPr>
        <w:t xml:space="preserve"> за участие в изборите за народни представители на 19 април 2026 г.</w:t>
      </w:r>
      <w:r w:rsidR="000F546C">
        <w:rPr>
          <w:rFonts w:ascii="Verdana" w:hAnsi="Verdana" w:cs="Helvetica"/>
          <w:sz w:val="20"/>
          <w:szCs w:val="20"/>
          <w:shd w:val="clear" w:color="auto" w:fill="FFFFFF"/>
          <w:lang w:val="bg-BG"/>
        </w:rPr>
        <w:t>, както следва:</w:t>
      </w:r>
    </w:p>
    <w:p w:rsidR="00C71D4A" w:rsidRPr="000F546C" w:rsidRDefault="00C71D4A" w:rsidP="000F54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 xml:space="preserve">На основание </w:t>
      </w:r>
      <w:r w:rsidRPr="000F546C">
        <w:rPr>
          <w:rFonts w:ascii="Verdana" w:hAnsi="Verdana" w:cs="Helvetica"/>
          <w:sz w:val="20"/>
          <w:szCs w:val="20"/>
          <w:shd w:val="clear" w:color="auto" w:fill="FFFFFF"/>
        </w:rPr>
        <w:t>чл.72, ал. 1, т. 7 и чл. 153, ал. 1 от</w:t>
      </w: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 xml:space="preserve"> Изборния кодекс,  във връзка с  </w:t>
      </w:r>
      <w:r w:rsidRPr="000F546C">
        <w:rPr>
          <w:rFonts w:ascii="Verdana" w:hAnsi="Verdana" w:cs="Helvetica"/>
          <w:sz w:val="20"/>
          <w:szCs w:val="20"/>
          <w:shd w:val="clear" w:color="auto" w:fill="FFFFFF"/>
        </w:rPr>
        <w:t xml:space="preserve">Решение </w:t>
      </w: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>№ 4448-НС/20.02.2026 г. на ЦИК, Районна избирателна комисия- Перник</w:t>
      </w:r>
    </w:p>
    <w:p w:rsidR="00C71D4A" w:rsidRPr="000F546C" w:rsidRDefault="00C71D4A" w:rsidP="000F5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РЕШИ:</w:t>
      </w:r>
    </w:p>
    <w:p w:rsidR="00C71D4A" w:rsidRPr="000F546C" w:rsidRDefault="00C71D4A" w:rsidP="000F546C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Verdana" w:hAnsi="Verdana" w:cs="Helvetica"/>
          <w:sz w:val="20"/>
          <w:szCs w:val="20"/>
        </w:rPr>
      </w:pPr>
      <w:r w:rsidRPr="000F546C">
        <w:rPr>
          <w:rFonts w:ascii="Verdana" w:hAnsi="Verdana" w:cs="Helvetica"/>
          <w:sz w:val="20"/>
          <w:szCs w:val="20"/>
        </w:rPr>
        <w:t>Началният срок за подаване на документи за регистрация на инициативен комитет за участие в изборите за народни представители, насрочени на 19.04.2026 г., е 01.03.2026 г. - 09:00 ч. </w:t>
      </w:r>
    </w:p>
    <w:p w:rsidR="00C71D4A" w:rsidRPr="000F546C" w:rsidRDefault="00C71D4A" w:rsidP="000F546C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Verdana" w:hAnsi="Verdana" w:cs="Helvetica"/>
          <w:sz w:val="20"/>
          <w:szCs w:val="20"/>
        </w:rPr>
      </w:pPr>
      <w:r w:rsidRPr="000F546C">
        <w:rPr>
          <w:rFonts w:ascii="Verdana" w:hAnsi="Verdana" w:cs="Helvetica"/>
          <w:sz w:val="20"/>
          <w:szCs w:val="20"/>
        </w:rPr>
        <w:t>Крайният срок за подаване на документи за регистрация на инициативен комитет е 09.03.2026 г. - 17:00 ч.</w:t>
      </w:r>
    </w:p>
    <w:p w:rsidR="00875F63" w:rsidRPr="000F546C" w:rsidRDefault="00C71D4A" w:rsidP="000F546C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Verdana" w:hAnsi="Verdana" w:cs="Helvetica"/>
          <w:sz w:val="20"/>
          <w:szCs w:val="20"/>
        </w:rPr>
      </w:pPr>
      <w:r w:rsidRPr="000F546C">
        <w:rPr>
          <w:rFonts w:ascii="Verdana" w:hAnsi="Verdana" w:cs="Helvetica"/>
          <w:sz w:val="20"/>
          <w:szCs w:val="20"/>
        </w:rPr>
        <w:t>Документите се приемат всеки календарен ден от 9:00 до 17:00 часа. </w:t>
      </w:r>
      <w:r w:rsidRPr="000F546C">
        <w:rPr>
          <w:rFonts w:ascii="Verdana" w:hAnsi="Verdana" w:cs="Helvetica"/>
          <w:sz w:val="20"/>
          <w:szCs w:val="20"/>
        </w:rPr>
        <w:br/>
        <w:t>Когато при проверка на представените документи се установят непълноти или несъответствия, РИК-Перник дава незабавно указания за отстраняването им в срок до три дни от съобщаването, но не по-късно от крайния срок за регистрация - 17:00 ч. на 09.03.2026 г.</w:t>
      </w:r>
    </w:p>
    <w:p w:rsidR="00875F63" w:rsidRPr="000F546C" w:rsidRDefault="00875F63" w:rsidP="000F546C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val="bg-BG" w:eastAsia="bg-BG"/>
        </w:rPr>
      </w:pPr>
      <w:r w:rsidRPr="000F546C">
        <w:rPr>
          <w:rFonts w:ascii="Verdana" w:eastAsia="Times New Roman" w:hAnsi="Verdana"/>
          <w:color w:val="333333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C71D4A" w:rsidRPr="000F546C" w:rsidRDefault="00C71D4A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След проведено поименно гласуване с  11 гласа „ ЗА</w:t>
      </w:r>
      <w:r w:rsidRPr="000F546C">
        <w:rPr>
          <w:rFonts w:ascii="Verdana" w:hAnsi="Verdana" w:cs="Calibri"/>
          <w:sz w:val="20"/>
          <w:szCs w:val="20"/>
        </w:rPr>
        <w:t>’’</w:t>
      </w:r>
      <w:r w:rsidRPr="000F546C">
        <w:rPr>
          <w:rFonts w:ascii="Verdana" w:hAnsi="Verdana" w:cs="Calibri"/>
          <w:sz w:val="20"/>
          <w:szCs w:val="20"/>
          <w:lang w:val="bg-BG"/>
        </w:rPr>
        <w:t>/ Светлана Петкова, Силвия Петрова, Лилия Хранова, Иво,Михайлов, Роберто Иванов,  Мартин Велков, Мария Тасева, Кирил Балабанчев, Аделина Балканджийска, Веселин Веселинов, Петър Петров / и 0 гласа ,,Против</w:t>
      </w:r>
      <w:r w:rsidRPr="000F546C">
        <w:rPr>
          <w:rFonts w:ascii="Verdana" w:hAnsi="Verdana" w:cs="Calibri"/>
          <w:sz w:val="20"/>
          <w:szCs w:val="20"/>
        </w:rPr>
        <w:t xml:space="preserve">’’ </w:t>
      </w:r>
    </w:p>
    <w:p w:rsidR="00C71D4A" w:rsidRPr="000F546C" w:rsidRDefault="00C71D4A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C71D4A" w:rsidRPr="000F546C" w:rsidRDefault="00C71D4A" w:rsidP="000F546C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C71D4A" w:rsidRPr="000F546C" w:rsidRDefault="00C71D4A" w:rsidP="000F546C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</w:p>
    <w:p w:rsidR="00E04B90" w:rsidRPr="000F546C" w:rsidRDefault="00E04B90" w:rsidP="000F546C">
      <w:pPr>
        <w:spacing w:line="240" w:lineRule="auto"/>
        <w:rPr>
          <w:rFonts w:ascii="Verdana" w:hAnsi="Verdana" w:cs="Calibri"/>
          <w:b/>
          <w:sz w:val="20"/>
          <w:szCs w:val="20"/>
          <w:lang w:val="bg-BG"/>
        </w:rPr>
      </w:pPr>
      <w:r w:rsidRPr="000F546C">
        <w:rPr>
          <w:rFonts w:ascii="Verdana" w:hAnsi="Verdana" w:cs="Calibri"/>
          <w:b/>
          <w:sz w:val="20"/>
          <w:szCs w:val="20"/>
        </w:rPr>
        <w:t>По т.4</w:t>
      </w:r>
      <w:r w:rsidRPr="000F546C">
        <w:rPr>
          <w:rFonts w:ascii="Verdana" w:hAnsi="Verdana" w:cs="Calibri"/>
          <w:sz w:val="20"/>
          <w:szCs w:val="20"/>
        </w:rPr>
        <w:t xml:space="preserve"> –</w:t>
      </w:r>
      <w:r w:rsidR="00C71D4A" w:rsidRPr="000F546C">
        <w:rPr>
          <w:rFonts w:ascii="Verdana" w:hAnsi="Verdana" w:cs="Calibri"/>
          <w:sz w:val="20"/>
          <w:szCs w:val="20"/>
          <w:lang w:val="bg-BG"/>
        </w:rPr>
        <w:t xml:space="preserve"> </w:t>
      </w:r>
      <w:r w:rsidRPr="000F546C">
        <w:rPr>
          <w:rFonts w:ascii="Verdana" w:hAnsi="Verdana" w:cs="Calibri"/>
          <w:b/>
          <w:sz w:val="20"/>
          <w:szCs w:val="20"/>
          <w:lang w:val="bg-BG"/>
        </w:rPr>
        <w:t xml:space="preserve">Докладва </w:t>
      </w:r>
      <w:r w:rsidR="00C71D4A" w:rsidRPr="000F546C">
        <w:rPr>
          <w:rFonts w:ascii="Verdana" w:hAnsi="Verdana" w:cs="Calibri"/>
          <w:b/>
          <w:sz w:val="20"/>
          <w:szCs w:val="20"/>
          <w:lang w:val="bg-BG"/>
        </w:rPr>
        <w:t>Светлана Петкова</w:t>
      </w:r>
    </w:p>
    <w:p w:rsidR="00C71D4A" w:rsidRPr="000F546C" w:rsidRDefault="00C71D4A" w:rsidP="000F546C">
      <w:pPr>
        <w:spacing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С</w:t>
      </w:r>
      <w:r w:rsidR="00CC6C75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.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6C75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Пет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кова</w:t>
      </w:r>
      <w:r w:rsidR="00CC6C75"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>:</w:t>
      </w:r>
      <w:r w:rsidRPr="000F546C">
        <w:rPr>
          <w:rFonts w:ascii="Verdana" w:hAnsi="Verdana" w:cs="Calibri"/>
          <w:b/>
          <w:sz w:val="20"/>
          <w:szCs w:val="20"/>
          <w:u w:val="single"/>
          <w:lang w:val="bg-BG"/>
        </w:rPr>
        <w:t xml:space="preserve"> </w:t>
      </w:r>
      <w:r w:rsidR="00CC6C75" w:rsidRPr="000F546C">
        <w:rPr>
          <w:rFonts w:ascii="Verdana" w:hAnsi="Verdana" w:cs="Calibri"/>
          <w:sz w:val="20"/>
          <w:szCs w:val="20"/>
          <w:lang w:val="bg-BG"/>
        </w:rPr>
        <w:t>Колеги предлагам проект за решение № 4</w:t>
      </w:r>
      <w:r w:rsidR="000F546C">
        <w:rPr>
          <w:rFonts w:ascii="Verdana" w:hAnsi="Verdana" w:cs="Calibri"/>
          <w:sz w:val="20"/>
          <w:szCs w:val="20"/>
          <w:lang w:val="bg-BG"/>
        </w:rPr>
        <w:t>-НС, относно п</w:t>
      </w: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>одаване на документи за р</w:t>
      </w:r>
      <w:r w:rsidRPr="000F546C">
        <w:rPr>
          <w:rFonts w:ascii="Verdana" w:hAnsi="Verdana" w:cs="Helvetica"/>
          <w:sz w:val="20"/>
          <w:szCs w:val="20"/>
          <w:shd w:val="clear" w:color="auto" w:fill="FFFFFF"/>
        </w:rPr>
        <w:t>егистрация на кандидати за народни представители в изборите на 19 април 2026 г.</w:t>
      </w:r>
      <w:r w:rsidRPr="000F546C">
        <w:rPr>
          <w:rFonts w:ascii="Verdana" w:hAnsi="Verdana"/>
          <w:sz w:val="20"/>
          <w:szCs w:val="20"/>
        </w:rPr>
        <w:t xml:space="preserve"> </w:t>
      </w:r>
      <w:r w:rsidR="000F546C">
        <w:rPr>
          <w:rFonts w:ascii="Verdana" w:hAnsi="Verdana"/>
          <w:sz w:val="20"/>
          <w:szCs w:val="20"/>
          <w:lang w:val="bg-BG"/>
        </w:rPr>
        <w:t>, както следва:</w:t>
      </w:r>
    </w:p>
    <w:p w:rsidR="00C71D4A" w:rsidRPr="000F546C" w:rsidRDefault="00C71D4A" w:rsidP="000F546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 xml:space="preserve">На основание </w:t>
      </w:r>
      <w:r w:rsidRPr="000F546C">
        <w:rPr>
          <w:rFonts w:ascii="Verdana" w:hAnsi="Verdana" w:cs="Helvetica"/>
          <w:sz w:val="20"/>
          <w:szCs w:val="20"/>
          <w:shd w:val="clear" w:color="auto" w:fill="FFFFFF"/>
        </w:rPr>
        <w:t>чл.72, ал. 1, т. 8 и чл. 255 от</w:t>
      </w: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 xml:space="preserve"> Изборния кодекс,  във връзка с  </w:t>
      </w:r>
      <w:r w:rsidRPr="000F546C">
        <w:rPr>
          <w:rFonts w:ascii="Verdana" w:hAnsi="Verdana" w:cs="Helvetica"/>
          <w:sz w:val="20"/>
          <w:szCs w:val="20"/>
          <w:shd w:val="clear" w:color="auto" w:fill="FFFFFF"/>
        </w:rPr>
        <w:t xml:space="preserve">Решение </w:t>
      </w:r>
      <w:r w:rsidRPr="000F546C">
        <w:rPr>
          <w:rFonts w:ascii="Verdana" w:eastAsia="Times New Roman" w:hAnsi="Verdana" w:cs="Helvetica"/>
          <w:sz w:val="20"/>
          <w:szCs w:val="20"/>
          <w:lang w:eastAsia="bg-BG"/>
        </w:rPr>
        <w:t>№ 4463-НС/24.02.2026 г. на ЦИК, Районна избирателна комисия- Перник</w:t>
      </w:r>
    </w:p>
    <w:p w:rsidR="00C71D4A" w:rsidRPr="000F546C" w:rsidRDefault="00C71D4A" w:rsidP="000F546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Helvetica"/>
          <w:sz w:val="20"/>
          <w:szCs w:val="20"/>
          <w:lang w:eastAsia="bg-BG"/>
        </w:rPr>
      </w:pPr>
      <w:r w:rsidRPr="000F546C">
        <w:rPr>
          <w:rFonts w:ascii="Verdana" w:eastAsia="Times New Roman" w:hAnsi="Verdana" w:cs="Helvetica"/>
          <w:b/>
          <w:bCs/>
          <w:sz w:val="20"/>
          <w:szCs w:val="20"/>
          <w:lang w:eastAsia="bg-BG"/>
        </w:rPr>
        <w:t>РЕШИ:</w:t>
      </w:r>
    </w:p>
    <w:p w:rsidR="00C71D4A" w:rsidRPr="000F546C" w:rsidRDefault="00C71D4A" w:rsidP="000F546C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Verdana" w:hAnsi="Verdana" w:cs="Helvetica"/>
          <w:sz w:val="20"/>
          <w:szCs w:val="20"/>
        </w:rPr>
      </w:pPr>
      <w:r w:rsidRPr="000F546C">
        <w:rPr>
          <w:rFonts w:ascii="Verdana" w:hAnsi="Verdana" w:cs="Helvetica"/>
          <w:sz w:val="20"/>
          <w:szCs w:val="20"/>
        </w:rPr>
        <w:t>Началният срок за подаване на документи за регистрация на кандидати за народни представители в изборите за народни представители, насрочени на 19.04.2026 г., е 01.03.202</w:t>
      </w:r>
      <w:r w:rsidR="00F13B3C" w:rsidRPr="000F546C">
        <w:rPr>
          <w:rFonts w:ascii="Verdana" w:hAnsi="Verdana" w:cs="Helvetica"/>
          <w:sz w:val="20"/>
          <w:szCs w:val="20"/>
        </w:rPr>
        <w:t>6</w:t>
      </w:r>
      <w:r w:rsidRPr="000F546C">
        <w:rPr>
          <w:rFonts w:ascii="Verdana" w:hAnsi="Verdana" w:cs="Helvetica"/>
          <w:sz w:val="20"/>
          <w:szCs w:val="20"/>
        </w:rPr>
        <w:t xml:space="preserve"> г. - 09:00 ч. </w:t>
      </w:r>
    </w:p>
    <w:p w:rsidR="00C71D4A" w:rsidRPr="000F546C" w:rsidRDefault="00C71D4A" w:rsidP="000F546C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Verdana" w:hAnsi="Verdana" w:cs="Helvetica"/>
          <w:sz w:val="20"/>
          <w:szCs w:val="20"/>
        </w:rPr>
      </w:pPr>
      <w:r w:rsidRPr="000F546C">
        <w:rPr>
          <w:rFonts w:ascii="Verdana" w:hAnsi="Verdana" w:cs="Helvetica"/>
          <w:sz w:val="20"/>
          <w:szCs w:val="20"/>
        </w:rPr>
        <w:t>Крайният срок за подаване на документи за регистрация на кандидати  е 17.03.2026 г. - 17:00 ч.</w:t>
      </w:r>
    </w:p>
    <w:p w:rsidR="00C71D4A" w:rsidRPr="000F546C" w:rsidRDefault="00C71D4A" w:rsidP="000F546C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Verdana" w:hAnsi="Verdana" w:cs="Helvetica"/>
          <w:sz w:val="20"/>
          <w:szCs w:val="20"/>
        </w:rPr>
      </w:pPr>
      <w:r w:rsidRPr="000F546C">
        <w:rPr>
          <w:rFonts w:ascii="Verdana" w:hAnsi="Verdana" w:cs="Helvetica"/>
          <w:sz w:val="20"/>
          <w:szCs w:val="20"/>
        </w:rPr>
        <w:t>Документите се приемат всеки календарен ден от 9:00 до 17:00 часа. </w:t>
      </w:r>
      <w:r w:rsidRPr="000F546C">
        <w:rPr>
          <w:rFonts w:ascii="Verdana" w:hAnsi="Verdana" w:cs="Helvetica"/>
          <w:sz w:val="20"/>
          <w:szCs w:val="20"/>
        </w:rPr>
        <w:br/>
        <w:t xml:space="preserve">Когато при проверка на представените документи се установят непълноти или несъответствия, РИК-Перник дава незабавно указания за отстраняването им в срок до три дни от съобщаването, но не по-късно от крайния срок за регистрация - 17:00 ч. на 17.03.2026 г. </w:t>
      </w:r>
    </w:p>
    <w:p w:rsidR="00C71D4A" w:rsidRPr="000F546C" w:rsidRDefault="00C71D4A" w:rsidP="000F546C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jc w:val="both"/>
        <w:rPr>
          <w:rFonts w:ascii="Verdana" w:hAnsi="Verdana" w:cs="Helvetica"/>
          <w:sz w:val="20"/>
          <w:szCs w:val="20"/>
        </w:rPr>
      </w:pPr>
      <w:r w:rsidRPr="000F546C">
        <w:rPr>
          <w:rFonts w:ascii="Verdana" w:hAnsi="Verdana" w:cs="Helvetica"/>
          <w:color w:val="333333"/>
          <w:sz w:val="20"/>
          <w:szCs w:val="20"/>
        </w:rPr>
        <w:t>Предложенията за регистрация на кандидати следва да се представят в РИК-Перник на хартиен носител, ведно с технически носител – Приложение към Решение № 4463-НС/24.02.2026 г.</w:t>
      </w:r>
    </w:p>
    <w:p w:rsidR="00142239" w:rsidRPr="000F546C" w:rsidRDefault="00142239" w:rsidP="000F546C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val="bg-BG" w:eastAsia="bg-BG"/>
        </w:rPr>
      </w:pPr>
      <w:r w:rsidRPr="000F546C">
        <w:rPr>
          <w:rFonts w:ascii="Verdana" w:eastAsia="Times New Roman" w:hAnsi="Verdana"/>
          <w:color w:val="333333"/>
          <w:sz w:val="20"/>
          <w:szCs w:val="20"/>
          <w:lang w:val="bg-BG" w:eastAsia="bg-BG"/>
        </w:rPr>
        <w:t>Решението подлежи на обжалване пред ЦИК в тридневен срок от обявяването му.</w:t>
      </w:r>
    </w:p>
    <w:p w:rsidR="00C71D4A" w:rsidRPr="000F546C" w:rsidRDefault="00C71D4A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След проведено поименно гласуване с  11 гласа „ ЗА</w:t>
      </w:r>
      <w:r w:rsidRPr="000F546C">
        <w:rPr>
          <w:rFonts w:ascii="Verdana" w:hAnsi="Verdana" w:cs="Calibri"/>
          <w:sz w:val="20"/>
          <w:szCs w:val="20"/>
        </w:rPr>
        <w:t>’’</w:t>
      </w:r>
      <w:r w:rsidRPr="000F546C">
        <w:rPr>
          <w:rFonts w:ascii="Verdana" w:hAnsi="Verdana" w:cs="Calibri"/>
          <w:sz w:val="20"/>
          <w:szCs w:val="20"/>
          <w:lang w:val="bg-BG"/>
        </w:rPr>
        <w:t>/ Светлана Петкова, Силвия Петрова, Лилия Хранова, Иво,Михайлов, Роберто Иванов,  Мартин Велков, Мария Тасева, Кирил Балабанчев, Аделина Балканджийска, Веселин Веселинов, Петър Петров / и 0 гласа ,,Против</w:t>
      </w:r>
      <w:r w:rsidRPr="000F546C">
        <w:rPr>
          <w:rFonts w:ascii="Verdana" w:hAnsi="Verdana" w:cs="Calibri"/>
          <w:sz w:val="20"/>
          <w:szCs w:val="20"/>
        </w:rPr>
        <w:t xml:space="preserve">’’ </w:t>
      </w:r>
    </w:p>
    <w:p w:rsidR="00C71D4A" w:rsidRPr="000F546C" w:rsidRDefault="00C71D4A" w:rsidP="000F546C">
      <w:pPr>
        <w:spacing w:before="240" w:after="0" w:line="240" w:lineRule="auto"/>
        <w:jc w:val="both"/>
        <w:rPr>
          <w:rFonts w:ascii="Verdana" w:hAnsi="Verdana" w:cs="Calibri"/>
          <w:sz w:val="20"/>
          <w:szCs w:val="20"/>
          <w:lang w:val="bg-BG"/>
        </w:rPr>
      </w:pPr>
    </w:p>
    <w:p w:rsidR="00C71D4A" w:rsidRPr="000F546C" w:rsidRDefault="00C71D4A" w:rsidP="000F546C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  <w:r w:rsidRPr="000F546C">
        <w:rPr>
          <w:rFonts w:ascii="Verdana" w:hAnsi="Verdana" w:cs="Calibri"/>
          <w:sz w:val="20"/>
          <w:szCs w:val="20"/>
          <w:lang w:val="bg-BG"/>
        </w:rPr>
        <w:t>Решението е прието.</w:t>
      </w:r>
    </w:p>
    <w:p w:rsidR="00E04B90" w:rsidRPr="000F546C" w:rsidRDefault="00E04B90" w:rsidP="000F546C">
      <w:pPr>
        <w:spacing w:line="240" w:lineRule="auto"/>
        <w:rPr>
          <w:rFonts w:ascii="Verdana" w:hAnsi="Verdana" w:cs="Calibri"/>
          <w:sz w:val="20"/>
          <w:szCs w:val="20"/>
          <w:lang w:val="bg-BG"/>
        </w:rPr>
      </w:pPr>
    </w:p>
    <w:p w:rsidR="00E04B90" w:rsidRPr="000F546C" w:rsidRDefault="00E04B90" w:rsidP="000F546C">
      <w:pPr>
        <w:spacing w:line="240" w:lineRule="auto"/>
        <w:rPr>
          <w:rFonts w:ascii="Verdana" w:hAnsi="Verdana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/>
        </w:rPr>
        <w:t>След изчерпване на дневния ред заседанието бе закрито.</w:t>
      </w:r>
    </w:p>
    <w:p w:rsidR="00E04B90" w:rsidRPr="000F546C" w:rsidRDefault="00E04B90" w:rsidP="000F546C">
      <w:pPr>
        <w:spacing w:line="240" w:lineRule="auto"/>
        <w:rPr>
          <w:rFonts w:ascii="Verdana" w:hAnsi="Verdana"/>
          <w:sz w:val="20"/>
          <w:szCs w:val="20"/>
          <w:lang w:val="bg-BG"/>
        </w:rPr>
      </w:pP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>Протоколчик: .......………………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       / </w:t>
      </w:r>
      <w:r w:rsidR="00C71D4A" w:rsidRPr="000F546C">
        <w:rPr>
          <w:rFonts w:ascii="Verdana" w:hAnsi="Verdana"/>
          <w:sz w:val="20"/>
          <w:szCs w:val="20"/>
          <w:lang w:val="bg-BG"/>
        </w:rPr>
        <w:t xml:space="preserve">С. Петрова </w:t>
      </w:r>
      <w:r w:rsidRPr="000F546C">
        <w:rPr>
          <w:rFonts w:ascii="Verdana" w:hAnsi="Verdana"/>
          <w:sz w:val="20"/>
          <w:szCs w:val="20"/>
        </w:rPr>
        <w:t>/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</w:t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  <w:t xml:space="preserve">         </w:t>
      </w:r>
      <w:r w:rsidR="000F546C">
        <w:rPr>
          <w:rFonts w:ascii="Verdana" w:hAnsi="Verdana"/>
          <w:sz w:val="20"/>
          <w:szCs w:val="20"/>
        </w:rPr>
        <w:t xml:space="preserve">            Председател: ……………</w:t>
      </w:r>
      <w:bookmarkStart w:id="0" w:name="_GoBack"/>
      <w:bookmarkEnd w:id="0"/>
      <w:r w:rsidRPr="000F546C">
        <w:rPr>
          <w:rFonts w:ascii="Verdana" w:hAnsi="Verdana"/>
          <w:sz w:val="20"/>
          <w:szCs w:val="20"/>
        </w:rPr>
        <w:t xml:space="preserve">………                          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                     </w:t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</w:r>
      <w:r w:rsidRPr="000F546C">
        <w:rPr>
          <w:rFonts w:ascii="Verdana" w:hAnsi="Verdana"/>
          <w:sz w:val="20"/>
          <w:szCs w:val="20"/>
        </w:rPr>
        <w:tab/>
        <w:t xml:space="preserve">                  /</w:t>
      </w:r>
      <w:r w:rsidR="00C71D4A" w:rsidRPr="000F546C">
        <w:rPr>
          <w:rFonts w:ascii="Verdana" w:hAnsi="Verdana"/>
          <w:sz w:val="20"/>
          <w:szCs w:val="20"/>
          <w:lang w:val="bg-BG"/>
        </w:rPr>
        <w:t xml:space="preserve"> С. Петкова </w:t>
      </w:r>
      <w:r w:rsidRPr="000F546C">
        <w:rPr>
          <w:rFonts w:ascii="Verdana" w:hAnsi="Verdana"/>
          <w:sz w:val="20"/>
          <w:szCs w:val="20"/>
        </w:rPr>
        <w:t xml:space="preserve">/        </w:t>
      </w:r>
    </w:p>
    <w:p w:rsidR="00E04B90" w:rsidRPr="000F546C" w:rsidRDefault="00E04B90" w:rsidP="000F546C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0F546C">
        <w:rPr>
          <w:rFonts w:ascii="Verdana" w:hAnsi="Verdana"/>
          <w:sz w:val="20"/>
          <w:szCs w:val="20"/>
        </w:rPr>
        <w:t xml:space="preserve">                                                 </w:t>
      </w:r>
    </w:p>
    <w:p w:rsidR="0022186C" w:rsidRPr="000F546C" w:rsidRDefault="00E04B90" w:rsidP="000F546C">
      <w:pPr>
        <w:spacing w:line="240" w:lineRule="auto"/>
        <w:jc w:val="right"/>
        <w:rPr>
          <w:rFonts w:ascii="Verdana" w:hAnsi="Verdana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/>
        </w:rPr>
        <w:t>Секректар :……………………………………………</w:t>
      </w:r>
    </w:p>
    <w:p w:rsidR="00E04B90" w:rsidRPr="000F546C" w:rsidRDefault="00E04B90" w:rsidP="000F546C">
      <w:pPr>
        <w:spacing w:line="240" w:lineRule="auto"/>
        <w:jc w:val="right"/>
        <w:rPr>
          <w:rFonts w:ascii="Verdana" w:hAnsi="Verdana"/>
          <w:sz w:val="20"/>
          <w:szCs w:val="20"/>
          <w:lang w:val="bg-BG"/>
        </w:rPr>
      </w:pPr>
      <w:r w:rsidRPr="000F546C">
        <w:rPr>
          <w:rFonts w:ascii="Verdana" w:hAnsi="Verdana"/>
          <w:sz w:val="20"/>
          <w:szCs w:val="20"/>
          <w:lang w:val="bg-BG"/>
        </w:rPr>
        <w:t>/</w:t>
      </w:r>
      <w:r w:rsidR="00F13B3C" w:rsidRPr="000F546C">
        <w:rPr>
          <w:rFonts w:ascii="Verdana" w:hAnsi="Verdana"/>
          <w:sz w:val="20"/>
          <w:szCs w:val="20"/>
          <w:lang w:val="bg-BG"/>
        </w:rPr>
        <w:t xml:space="preserve"> С. Петрова </w:t>
      </w:r>
      <w:r w:rsidRPr="000F546C">
        <w:rPr>
          <w:rFonts w:ascii="Verdana" w:hAnsi="Verdana"/>
          <w:sz w:val="20"/>
          <w:szCs w:val="20"/>
          <w:lang w:val="bg-BG"/>
        </w:rPr>
        <w:t>/</w:t>
      </w:r>
    </w:p>
    <w:sectPr w:rsidR="00E04B90" w:rsidRPr="000F546C" w:rsidSect="00F13B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27E" w:rsidRDefault="00FF527E" w:rsidP="00E04B90">
      <w:pPr>
        <w:spacing w:after="0" w:line="240" w:lineRule="auto"/>
      </w:pPr>
      <w:r>
        <w:separator/>
      </w:r>
    </w:p>
  </w:endnote>
  <w:endnote w:type="continuationSeparator" w:id="0">
    <w:p w:rsidR="00FF527E" w:rsidRDefault="00FF527E" w:rsidP="00E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27E" w:rsidRDefault="00FF527E" w:rsidP="00E04B90">
      <w:pPr>
        <w:spacing w:after="0" w:line="240" w:lineRule="auto"/>
      </w:pPr>
      <w:r>
        <w:separator/>
      </w:r>
    </w:p>
  </w:footnote>
  <w:footnote w:type="continuationSeparator" w:id="0">
    <w:p w:rsidR="00FF527E" w:rsidRDefault="00FF527E" w:rsidP="00E0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C10A0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14"/>
    <w:rsid w:val="000F546C"/>
    <w:rsid w:val="00142239"/>
    <w:rsid w:val="001954C4"/>
    <w:rsid w:val="0022186C"/>
    <w:rsid w:val="002978AE"/>
    <w:rsid w:val="00377397"/>
    <w:rsid w:val="00413775"/>
    <w:rsid w:val="004962D4"/>
    <w:rsid w:val="005C0DDE"/>
    <w:rsid w:val="005F2A14"/>
    <w:rsid w:val="00875F63"/>
    <w:rsid w:val="008F59A0"/>
    <w:rsid w:val="00954EE0"/>
    <w:rsid w:val="00BE7EF7"/>
    <w:rsid w:val="00C617E7"/>
    <w:rsid w:val="00C71D4A"/>
    <w:rsid w:val="00CC1F8B"/>
    <w:rsid w:val="00CC6C75"/>
    <w:rsid w:val="00E04B90"/>
    <w:rsid w:val="00F13B3C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53D6"/>
  <w15:docId w15:val="{56FB24A9-CE2B-4ED1-9486-110B608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B90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Title"/>
    <w:basedOn w:val="a"/>
    <w:next w:val="a"/>
    <w:link w:val="a5"/>
    <w:uiPriority w:val="10"/>
    <w:qFormat/>
    <w:rsid w:val="00E04B9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E04B9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6">
    <w:name w:val="List Paragraph"/>
    <w:basedOn w:val="a"/>
    <w:uiPriority w:val="34"/>
    <w:qFormat/>
    <w:rsid w:val="00E04B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bg-BG"/>
    </w:rPr>
  </w:style>
  <w:style w:type="character" w:styleId="a7">
    <w:name w:val="Strong"/>
    <w:basedOn w:val="a0"/>
    <w:uiPriority w:val="22"/>
    <w:qFormat/>
    <w:rsid w:val="00E04B90"/>
    <w:rPr>
      <w:b/>
      <w:bCs/>
    </w:rPr>
  </w:style>
  <w:style w:type="paragraph" w:styleId="a8">
    <w:name w:val="header"/>
    <w:basedOn w:val="a"/>
    <w:link w:val="a9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4B90"/>
    <w:rPr>
      <w:rFonts w:ascii="Calibri" w:eastAsia="Calibri" w:hAnsi="Calibri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E04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4B90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RIK4</cp:lastModifiedBy>
  <cp:revision>2</cp:revision>
  <dcterms:created xsi:type="dcterms:W3CDTF">2026-02-28T12:51:00Z</dcterms:created>
  <dcterms:modified xsi:type="dcterms:W3CDTF">2026-02-28T12:51:00Z</dcterms:modified>
</cp:coreProperties>
</file>