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A5A1D" w:rsidRDefault="00E04B90" w:rsidP="00A74D1C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A5A1D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A5A1D" w:rsidRDefault="00E04B90" w:rsidP="00A74D1C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2A5A1D" w:rsidRDefault="00E04B90" w:rsidP="00A74D1C">
      <w:pPr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D03E20"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4</w:t>
      </w:r>
      <w:r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D03E20"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16</w:t>
      </w:r>
      <w:r w:rsidRPr="002A5A1D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г.</w:t>
      </w:r>
    </w:p>
    <w:p w:rsidR="00E04B90" w:rsidRPr="002A5A1D" w:rsidRDefault="00E04B90" w:rsidP="00A74D1C">
      <w:pP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2A5A1D" w:rsidRDefault="00E04B90" w:rsidP="00A74D1C">
      <w:pPr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D03E20" w:rsidRPr="002A5A1D">
        <w:rPr>
          <w:rFonts w:ascii="Times New Roman" w:hAnsi="Times New Roman"/>
          <w:sz w:val="24"/>
          <w:szCs w:val="24"/>
          <w:lang w:val="bg-BG"/>
        </w:rPr>
        <w:t>16</w:t>
      </w:r>
      <w:r w:rsidRPr="002A5A1D">
        <w:rPr>
          <w:rFonts w:ascii="Times New Roman" w:hAnsi="Times New Roman"/>
          <w:sz w:val="24"/>
          <w:szCs w:val="24"/>
          <w:lang w:val="bg-BG"/>
        </w:rPr>
        <w:t>.</w:t>
      </w:r>
      <w:r w:rsidRPr="002A5A1D">
        <w:rPr>
          <w:rFonts w:ascii="Times New Roman" w:hAnsi="Times New Roman"/>
          <w:sz w:val="24"/>
          <w:szCs w:val="24"/>
        </w:rPr>
        <w:t>0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9.2024 г. 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>от 17</w:t>
      </w:r>
      <w:r w:rsidR="00D03E20" w:rsidRPr="002A5A1D">
        <w:rPr>
          <w:rFonts w:ascii="Times New Roman" w:hAnsi="Times New Roman"/>
          <w:sz w:val="24"/>
          <w:szCs w:val="24"/>
          <w:lang w:val="bg-BG"/>
        </w:rPr>
        <w:t>:</w:t>
      </w:r>
      <w:r w:rsidR="00875F63" w:rsidRPr="002A5A1D">
        <w:rPr>
          <w:rFonts w:ascii="Times New Roman" w:hAnsi="Times New Roman"/>
          <w:sz w:val="24"/>
          <w:szCs w:val="24"/>
          <w:lang w:val="bg-BG"/>
        </w:rPr>
        <w:t>30 ч.</w:t>
      </w:r>
      <w:r w:rsidRPr="002A5A1D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 xml:space="preserve">умяна Петрова, 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>Ирена Шаренкова</w:t>
      </w:r>
      <w:r w:rsidRPr="002A5A1D">
        <w:rPr>
          <w:rFonts w:ascii="Times New Roman" w:hAnsi="Times New Roman"/>
          <w:sz w:val="24"/>
          <w:szCs w:val="24"/>
          <w:lang w:val="bg-BG"/>
        </w:rPr>
        <w:t>,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>Роберто Иванов,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Кирил Балабанчев</w:t>
      </w:r>
      <w:r w:rsidRPr="002A5A1D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 xml:space="preserve"> Светлана Петкова</w:t>
      </w:r>
      <w:r w:rsidR="00A42E59" w:rsidRPr="002A5A1D">
        <w:rPr>
          <w:rFonts w:ascii="Times New Roman" w:hAnsi="Times New Roman"/>
          <w:sz w:val="24"/>
          <w:szCs w:val="24"/>
        </w:rPr>
        <w:t>,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>, Станислава Тодорова, Мартин Велков</w:t>
      </w: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>Лилия Хранова,</w:t>
      </w:r>
      <w:r w:rsidR="00A42E59" w:rsidRPr="002A5A1D">
        <w:rPr>
          <w:rFonts w:ascii="Times New Roman" w:hAnsi="Times New Roman"/>
          <w:sz w:val="24"/>
          <w:szCs w:val="24"/>
        </w:rPr>
        <w:t xml:space="preserve"> </w:t>
      </w:r>
      <w:r w:rsidR="00A42E59" w:rsidRPr="002A5A1D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A42E59" w:rsidRPr="002A5A1D">
        <w:rPr>
          <w:rFonts w:ascii="Times New Roman" w:hAnsi="Times New Roman"/>
          <w:sz w:val="24"/>
          <w:szCs w:val="24"/>
        </w:rPr>
        <w:t xml:space="preserve"> 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>Робертино Стоилов, Силвия Петрова</w:t>
      </w: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>17</w:t>
      </w:r>
      <w:r w:rsidR="00FA2BE5" w:rsidRPr="002A5A1D">
        <w:rPr>
          <w:rFonts w:ascii="Times New Roman" w:hAnsi="Times New Roman"/>
          <w:sz w:val="24"/>
          <w:szCs w:val="24"/>
          <w:lang w:val="bg-BG"/>
        </w:rPr>
        <w:t>:</w:t>
      </w:r>
      <w:r w:rsidR="007904F2" w:rsidRPr="002A5A1D">
        <w:rPr>
          <w:rFonts w:ascii="Times New Roman" w:hAnsi="Times New Roman"/>
          <w:sz w:val="24"/>
          <w:szCs w:val="24"/>
          <w:lang w:val="bg-BG"/>
        </w:rPr>
        <w:t>3</w:t>
      </w:r>
      <w:r w:rsidRPr="002A5A1D">
        <w:rPr>
          <w:rFonts w:ascii="Times New Roman" w:hAnsi="Times New Roman"/>
          <w:sz w:val="24"/>
          <w:szCs w:val="24"/>
          <w:lang w:val="bg-BG"/>
        </w:rPr>
        <w:t>0 часа и председателствано от г-жа Румяна Петрова – председател на РИК.</w:t>
      </w: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FA2BE5" w:rsidRPr="002A5A1D" w:rsidRDefault="00FA2BE5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2BE5" w:rsidRPr="002A5A1D" w:rsidRDefault="00FA2BE5" w:rsidP="00FA2BE5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D">
        <w:rPr>
          <w:rFonts w:ascii="Times New Roman" w:hAnsi="Times New Roman" w:cs="Times New Roman"/>
          <w:sz w:val="24"/>
          <w:szCs w:val="24"/>
        </w:rPr>
        <w:t>Поправка на фактически грешки относно квотното разпределение за състава и ръководството на СИК на територията на Област Перник;</w:t>
      </w:r>
    </w:p>
    <w:p w:rsidR="00FA2BE5" w:rsidRPr="002A5A1D" w:rsidRDefault="00FA2BE5" w:rsidP="00FA2BE5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D">
        <w:rPr>
          <w:rFonts w:ascii="Times New Roman" w:hAnsi="Times New Roman" w:cs="Times New Roman"/>
          <w:sz w:val="24"/>
          <w:szCs w:val="24"/>
        </w:rPr>
        <w:t>Разни.</w:t>
      </w:r>
    </w:p>
    <w:p w:rsidR="00E04B90" w:rsidRPr="002A5A1D" w:rsidRDefault="00E04B90" w:rsidP="00A74D1C">
      <w:pPr>
        <w:pStyle w:val="a3"/>
        <w:shd w:val="clear" w:color="auto" w:fill="FFFFFF"/>
        <w:spacing w:before="0" w:beforeAutospacing="0" w:after="0" w:afterAutospacing="0"/>
      </w:pP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2A5A1D" w:rsidRDefault="00E04B90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2A5A1D" w:rsidRPr="002A5A1D">
        <w:rPr>
          <w:rFonts w:ascii="Times New Roman" w:hAnsi="Times New Roman"/>
          <w:sz w:val="24"/>
          <w:szCs w:val="24"/>
          <w:lang w:val="bg-BG"/>
        </w:rPr>
        <w:t>9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2A5A1D" w:rsidRDefault="00E04B90" w:rsidP="002A5A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2A5A1D" w:rsidRPr="002A5A1D">
        <w:rPr>
          <w:rFonts w:ascii="Times New Roman" w:hAnsi="Times New Roman"/>
          <w:sz w:val="24"/>
          <w:szCs w:val="24"/>
          <w:lang w:val="bg-BG"/>
        </w:rPr>
        <w:t>Румяна Петрова, Ирена Шаренкова, Роберто Иванов, Кирил Балабанчев, Светлана Петкова</w:t>
      </w:r>
      <w:r w:rsidR="002A5A1D" w:rsidRPr="002A5A1D">
        <w:rPr>
          <w:rFonts w:ascii="Times New Roman" w:hAnsi="Times New Roman"/>
          <w:sz w:val="24"/>
          <w:szCs w:val="24"/>
        </w:rPr>
        <w:t>,</w:t>
      </w:r>
      <w:r w:rsidR="002A5A1D"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Михайлов, Станислава Тодорова, Мартин Велков</w:t>
      </w:r>
      <w:r w:rsidRPr="002A5A1D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2A5A1D" w:rsidRDefault="00E04B90" w:rsidP="00313AD5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A5A1D" w:rsidRDefault="00E04B90" w:rsidP="00313AD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2A5A1D" w:rsidRDefault="00E04B90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2A5A1D" w:rsidRDefault="00E04B90" w:rsidP="00A74D1C">
      <w:pPr>
        <w:rPr>
          <w:rFonts w:ascii="Times New Roman" w:hAnsi="Times New Roman"/>
          <w:b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</w:rPr>
        <w:t>По т.</w:t>
      </w:r>
      <w:r w:rsidR="00A74D1C" w:rsidRPr="002A5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A5A1D">
        <w:rPr>
          <w:rFonts w:ascii="Times New Roman" w:hAnsi="Times New Roman"/>
          <w:b/>
          <w:sz w:val="24"/>
          <w:szCs w:val="24"/>
        </w:rPr>
        <w:t>1</w:t>
      </w:r>
      <w:r w:rsidRPr="002A5A1D">
        <w:rPr>
          <w:rFonts w:ascii="Times New Roman" w:hAnsi="Times New Roman"/>
          <w:sz w:val="24"/>
          <w:szCs w:val="24"/>
        </w:rPr>
        <w:t xml:space="preserve"> –</w:t>
      </w:r>
      <w:r w:rsidRPr="002A5A1D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2A5A1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A5A1D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2A5A1D" w:rsidRPr="002A5A1D" w:rsidRDefault="00CC1F8B" w:rsidP="00FA2BE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A5A1D">
        <w:rPr>
          <w:b/>
          <w:u w:val="single"/>
        </w:rPr>
        <w:t>Р.</w:t>
      </w:r>
      <w:r w:rsidR="00A74D1C" w:rsidRPr="002A5A1D">
        <w:rPr>
          <w:b/>
          <w:u w:val="single"/>
        </w:rPr>
        <w:t xml:space="preserve"> </w:t>
      </w:r>
      <w:r w:rsidRPr="002A5A1D">
        <w:rPr>
          <w:b/>
          <w:u w:val="single"/>
        </w:rPr>
        <w:t>Петрова:</w:t>
      </w:r>
      <w:r w:rsidR="00A74D1C" w:rsidRPr="002A5A1D">
        <w:rPr>
          <w:b/>
          <w:u w:val="single"/>
        </w:rPr>
        <w:t xml:space="preserve"> </w:t>
      </w:r>
      <w:r w:rsidR="00A42E59" w:rsidRPr="002A5A1D">
        <w:t xml:space="preserve"> По т.1 от дневния ред , </w:t>
      </w:r>
    </w:p>
    <w:p w:rsidR="002A5A1D" w:rsidRPr="002A5A1D" w:rsidRDefault="00A42E59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hAnsi="Times New Roman"/>
          <w:sz w:val="24"/>
          <w:szCs w:val="24"/>
        </w:rPr>
        <w:t xml:space="preserve">предлагам проект на решение относно </w:t>
      </w:r>
      <w:r w:rsidR="002A5A1D" w:rsidRPr="002A5A1D">
        <w:rPr>
          <w:rFonts w:ascii="Times New Roman" w:eastAsia="Times New Roman" w:hAnsi="Times New Roman"/>
          <w:sz w:val="24"/>
          <w:szCs w:val="24"/>
          <w:lang w:eastAsia="bg-BG"/>
        </w:rPr>
        <w:t>поправка на фактическа  грешка в Решение № 7-НС от 14 септември 2024 г. относно Квотно разпределение за състава и ръководството на СИК на територията на Община Перник за произвеждане на изборите за народни представители на 27 октомври 2024 г.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На основание чл. 72, ал. 1, 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 т. 1 и 6 и чл. 92</w:t>
      </w: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 от Изборния кодекс, Решение № 3704 – НС от 13.09.2024г. на ЦИК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, Заповед № 1753 от 30.08.2024 г. на кмета на Община Перник и Решение № 7 – НС/14.09.2024 г. на РИК-Перник, Районната избирателна комисия - Перник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A5A1D" w:rsidRPr="002A5A1D" w:rsidRDefault="002A5A1D" w:rsidP="002A5A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ДОПУСКА ПОПРАВКА НА ФАКТИЧЕСКА ГРЕШКА в т.2.2 на Решение 7-НС от 14.09.2024г. на РИК – Перник, като вместо утвърденото в т.2.2 РАЗПРЕДЕЛЕНИЕ на места в ръководството на СИК на територията на Община Перник</w:t>
      </w: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tbl>
      <w:tblPr>
        <w:tblW w:w="96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270"/>
        <w:gridCol w:w="1762"/>
        <w:gridCol w:w="1478"/>
        <w:gridCol w:w="1179"/>
        <w:gridCol w:w="1288"/>
        <w:gridCol w:w="1205"/>
      </w:tblGrid>
      <w:tr w:rsidR="002A5A1D" w:rsidRPr="002A5A1D" w:rsidTr="008A07D0">
        <w:trPr>
          <w:trHeight w:val="1447"/>
          <w:jc w:val="center"/>
        </w:trPr>
        <w:tc>
          <w:tcPr>
            <w:tcW w:w="14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“ДПС“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1"/>
          <w:jc w:val="center"/>
        </w:trPr>
        <w:tc>
          <w:tcPr>
            <w:tcW w:w="14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411</w:t>
            </w:r>
          </w:p>
        </w:tc>
        <w:tc>
          <w:tcPr>
            <w:tcW w:w="1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ab/>
        <w:t>УТВРЪЖДАВА СЛЕДНОТО РАЗПРЕДЕЛЕНИЕ НА МЕСТАТА В РЪКОВОДСТВОТО НА СИК НА ТЕРИТОРИЯТА НА ОБЩИНА ПЕРНИК</w:t>
      </w: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267"/>
        <w:gridCol w:w="1757"/>
        <w:gridCol w:w="1462"/>
        <w:gridCol w:w="1200"/>
        <w:gridCol w:w="1283"/>
        <w:gridCol w:w="1235"/>
      </w:tblGrid>
      <w:tr w:rsidR="002A5A1D" w:rsidRPr="002A5A1D" w:rsidTr="008A07D0">
        <w:trPr>
          <w:trHeight w:val="1447"/>
          <w:jc w:val="center"/>
        </w:trPr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“ДПС“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1"/>
          <w:jc w:val="center"/>
        </w:trPr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411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16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3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33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 xml:space="preserve">   </w:t>
      </w: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5E355B" w:rsidRPr="002A5A1D" w:rsidRDefault="005E355B" w:rsidP="00FA2BE5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2A5A1D" w:rsidRPr="002A5A1D" w:rsidRDefault="002A5A1D" w:rsidP="002A5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2A5A1D" w:rsidRPr="002A5A1D" w:rsidRDefault="002A5A1D" w:rsidP="002A5A1D">
      <w:pPr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„За”- 9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A5A1D" w:rsidRPr="002A5A1D" w:rsidRDefault="002A5A1D" w:rsidP="002A5A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Роберто Иванов, Кирил Балабанчев, Светлана Петкова</w:t>
      </w:r>
      <w:r w:rsidRPr="002A5A1D">
        <w:rPr>
          <w:rFonts w:ascii="Times New Roman" w:hAnsi="Times New Roman"/>
          <w:sz w:val="24"/>
          <w:szCs w:val="24"/>
        </w:rPr>
        <w:t>,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Михайлов, Станислава Тодорова, Мартин Велков/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2A5A1D" w:rsidRPr="002A5A1D" w:rsidRDefault="002A5A1D" w:rsidP="002A5A1D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A5A1D" w:rsidRPr="002A5A1D" w:rsidRDefault="002A5A1D" w:rsidP="002A5A1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A5A1D">
        <w:rPr>
          <w:b/>
          <w:u w:val="single"/>
        </w:rPr>
        <w:t xml:space="preserve">Р. Петрова: </w:t>
      </w:r>
      <w:r>
        <w:t xml:space="preserve"> По т.1 от дневния ред</w:t>
      </w:r>
      <w:bookmarkStart w:id="0" w:name="_GoBack"/>
      <w:bookmarkEnd w:id="0"/>
      <w:r w:rsidRPr="002A5A1D">
        <w:t xml:space="preserve">, 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hAnsi="Times New Roman"/>
          <w:sz w:val="24"/>
          <w:szCs w:val="24"/>
        </w:rPr>
        <w:lastRenderedPageBreak/>
        <w:t>предлагам проект на решение относно</w:t>
      </w:r>
      <w:r w:rsidRPr="002A5A1D">
        <w:rPr>
          <w:rFonts w:ascii="Times New Roman" w:hAnsi="Times New Roman"/>
          <w:sz w:val="24"/>
          <w:szCs w:val="24"/>
        </w:rPr>
        <w:t xml:space="preserve"> 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поправка на явна фактическа грешка в Решение № 12-НС от 14.09.2024г. на РИК–Перник относно квотно разпределение за състава и ръководството на СИК на територията на Община Трън за произвеждане на изборите  за народни представители в изборите на 27 октомври 2024 г.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На основание чл. 72, ал. 1, 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 т. 1 и 6 и чл. 92</w:t>
      </w: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 от Изборния кодекс, Решение № 3704 – НС от 13.09.2024г. на ЦИК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, Заповед № РД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softHyphen/>
        <w:t>-05 -317 от 29.08.2024г. на кмета на Община Трън, Решение № 12-НС /14.09.2024 г. на РИК-Перник, Районната избирателна комисия – Перник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РЕШИ :</w:t>
      </w:r>
    </w:p>
    <w:p w:rsidR="002A5A1D" w:rsidRPr="002A5A1D" w:rsidRDefault="002A5A1D" w:rsidP="002A5A1D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ФАКТИЧЕСКА ГРЕШКА в т. 2.1 на Решение 12-НС от 14.09.2024 г. на РИК – Перник, като вместо утвърденото в т. 2.1 РАЗПРЕДЕЛЕНИЕ на места в ръководството на СИК на територията на Община Трън</w:t>
      </w: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Общ брой на членовете на СИК</w:t>
      </w:r>
    </w:p>
    <w:tbl>
      <w:tblPr>
        <w:tblW w:w="92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315"/>
        <w:gridCol w:w="1757"/>
        <w:gridCol w:w="1675"/>
        <w:gridCol w:w="1050"/>
        <w:gridCol w:w="1272"/>
        <w:gridCol w:w="1226"/>
      </w:tblGrid>
      <w:tr w:rsidR="002A5A1D" w:rsidRPr="002A5A1D" w:rsidTr="008A07D0">
        <w:trPr>
          <w:trHeight w:val="1463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членове СИК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8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Утвърждава разпределение на общия брой на членовете на СИК и местата в ръководствата на СИК, както следва:</w:t>
      </w: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2.1. Общ брой на членовете на СИК.</w:t>
      </w:r>
    </w:p>
    <w:tbl>
      <w:tblPr>
        <w:tblW w:w="92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315"/>
        <w:gridCol w:w="1757"/>
        <w:gridCol w:w="1675"/>
        <w:gridCol w:w="1050"/>
        <w:gridCol w:w="1272"/>
        <w:gridCol w:w="1226"/>
      </w:tblGrid>
      <w:tr w:rsidR="002A5A1D" w:rsidRPr="002A5A1D" w:rsidTr="008A07D0">
        <w:trPr>
          <w:trHeight w:val="1463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членове СИК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8"/>
        </w:trPr>
        <w:tc>
          <w:tcPr>
            <w:tcW w:w="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2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ФАКТИЧЕСКА ГРЕШКА в т.2.2 НА Решение 12-НС от 14.09.2024 г. на РИК – Перник, като  вместо утвърденото в т.2.2 РАЗПРЕДЕЛЕНИЕ НА места в ръководството на СИК на територията на Община Трън</w:t>
      </w: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83"/>
        <w:gridCol w:w="1757"/>
        <w:gridCol w:w="1568"/>
        <w:gridCol w:w="1165"/>
        <w:gridCol w:w="1303"/>
        <w:gridCol w:w="1248"/>
      </w:tblGrid>
      <w:tr w:rsidR="002A5A1D" w:rsidRPr="002A5A1D" w:rsidTr="008A07D0">
        <w:trPr>
          <w:trHeight w:val="1507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69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66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УТВРЪЖДАВА СЛЕДНОТО РАЗПРЕДЕЛЕНИЕ НА МЕСТАТА В РЪКОВОДСТВОТО НА СИК НА ТЕРИТОРИЯТА НА ОБЩИНА ТРЪН</w:t>
      </w: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83"/>
        <w:gridCol w:w="1757"/>
        <w:gridCol w:w="1568"/>
        <w:gridCol w:w="1165"/>
        <w:gridCol w:w="1303"/>
        <w:gridCol w:w="1248"/>
      </w:tblGrid>
      <w:tr w:rsidR="002A5A1D" w:rsidRPr="002A5A1D" w:rsidTr="008A07D0">
        <w:trPr>
          <w:trHeight w:val="1507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69"/>
        </w:trPr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A5A1D" w:rsidRPr="002A5A1D" w:rsidRDefault="002A5A1D" w:rsidP="002A5A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lang w:val="en-US"/>
        </w:rPr>
      </w:pPr>
    </w:p>
    <w:p w:rsidR="002A5A1D" w:rsidRPr="002A5A1D" w:rsidRDefault="002A5A1D" w:rsidP="002A5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2A5A1D" w:rsidRPr="002A5A1D" w:rsidRDefault="002A5A1D" w:rsidP="002A5A1D">
      <w:pPr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„За”- 9 членове</w:t>
      </w:r>
    </w:p>
    <w:p w:rsidR="002A5A1D" w:rsidRPr="002A5A1D" w:rsidRDefault="002A5A1D" w:rsidP="002A5A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Роберто Иванов, Кирил Балабанчев, Светлана Петкова</w:t>
      </w:r>
      <w:r w:rsidRPr="002A5A1D">
        <w:rPr>
          <w:rFonts w:ascii="Times New Roman" w:hAnsi="Times New Roman"/>
          <w:sz w:val="24"/>
          <w:szCs w:val="24"/>
        </w:rPr>
        <w:t>,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Михайлов, Станислава Тодорова, Мартин Велков/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2A5A1D" w:rsidRPr="002A5A1D" w:rsidRDefault="002A5A1D" w:rsidP="002A5A1D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7B76BC" w:rsidRPr="002A5A1D" w:rsidRDefault="007B76BC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2A5A1D" w:rsidRPr="002A5A1D" w:rsidRDefault="002A5A1D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2A5A1D" w:rsidRPr="002A5A1D" w:rsidRDefault="002A5A1D" w:rsidP="002A5A1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A5A1D">
        <w:rPr>
          <w:b/>
          <w:u w:val="single"/>
        </w:rPr>
        <w:t xml:space="preserve">Р. Петрова: </w:t>
      </w:r>
      <w:r w:rsidRPr="002A5A1D">
        <w:t xml:space="preserve"> По т.1 от дневния ред , 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hAnsi="Times New Roman"/>
          <w:sz w:val="24"/>
          <w:szCs w:val="24"/>
        </w:rPr>
        <w:t>предлагам проект на решение относно</w:t>
      </w:r>
      <w:r w:rsidRPr="002A5A1D">
        <w:rPr>
          <w:rFonts w:ascii="Times New Roman" w:hAnsi="Times New Roman"/>
          <w:sz w:val="24"/>
          <w:szCs w:val="24"/>
        </w:rPr>
        <w:t xml:space="preserve"> 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поправка на явна фактическа грешка в Решение № 8-НС/14.09.2024 г. относно квотно разпределение за състава и ръководството на СИК на територията на Община Радомир за произвеждане за народни представители на 27 октомври 2024 г.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На основание чл. 72, ал. 1, 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 xml:space="preserve">т. 1 и 6 и чл. 92 </w:t>
      </w: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от Изборния кодекс, Решение № 3704–НС от 13.09.2024 г. на ЦИК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, Заповед № 755 от 30.08.2024 г. на кмета на Община Радомир, Решение № 8-НС/14.09.2024 г. на РИК–Перник, Районната избирателна комисия - Перник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A5A1D" w:rsidRPr="002A5A1D" w:rsidRDefault="002A5A1D" w:rsidP="002A5A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ДОПУСКА ПОПРАВКА НА ФАКТИЧЕСКА ГРЕШКА в т.2.2 НА Решение 8-НС от 14.09.2024г. на РИК – Перник, като вместо утвърденото в т.2.2 РАЗПРЕДЕЛЕНИЕ НА  места в ръководството на СИК на територията на Община Радомир</w:t>
      </w:r>
    </w:p>
    <w:p w:rsidR="002A5A1D" w:rsidRPr="002A5A1D" w:rsidRDefault="002A5A1D" w:rsidP="002A5A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9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75"/>
        <w:gridCol w:w="1761"/>
        <w:gridCol w:w="1474"/>
        <w:gridCol w:w="1164"/>
        <w:gridCol w:w="1298"/>
        <w:gridCol w:w="1226"/>
      </w:tblGrid>
      <w:tr w:rsidR="002A5A1D" w:rsidRPr="002A5A1D" w:rsidTr="008A07D0">
        <w:trPr>
          <w:trHeight w:val="1627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Бр. ръководство в СИК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“ДПС“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95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УТВРЪЖДАВА  СЛЕДНОТО РАЗПРЕДЕЛЕНИЕ НА МЕСТАТА В РЪКОВОДСТВОТО НА СИК НА ТЕРИТОРИЯТА НА ОБЩИНА РАДОМИР</w:t>
      </w: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9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75"/>
        <w:gridCol w:w="1761"/>
        <w:gridCol w:w="1474"/>
        <w:gridCol w:w="1164"/>
        <w:gridCol w:w="1298"/>
        <w:gridCol w:w="1226"/>
      </w:tblGrid>
      <w:tr w:rsidR="002A5A1D" w:rsidRPr="002A5A1D" w:rsidTr="008A07D0">
        <w:trPr>
          <w:trHeight w:val="1627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“ДПС“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95"/>
          <w:jc w:val="center"/>
        </w:trPr>
        <w:tc>
          <w:tcPr>
            <w:tcW w:w="11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7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A5A1D" w:rsidRPr="002A5A1D" w:rsidRDefault="002A5A1D" w:rsidP="002A5A1D">
      <w:pPr>
        <w:tabs>
          <w:tab w:val="center" w:pos="4536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2A5A1D" w:rsidRPr="002A5A1D" w:rsidRDefault="002A5A1D" w:rsidP="002A5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2A5A1D" w:rsidRPr="002A5A1D" w:rsidRDefault="002A5A1D" w:rsidP="002A5A1D">
      <w:pPr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„За”- 9 членове</w:t>
      </w:r>
    </w:p>
    <w:p w:rsidR="002A5A1D" w:rsidRPr="002A5A1D" w:rsidRDefault="002A5A1D" w:rsidP="002A5A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Роберто Иванов, Кирил Балабанчев, Светлана Петкова</w:t>
      </w:r>
      <w:r w:rsidRPr="002A5A1D">
        <w:rPr>
          <w:rFonts w:ascii="Times New Roman" w:hAnsi="Times New Roman"/>
          <w:sz w:val="24"/>
          <w:szCs w:val="24"/>
        </w:rPr>
        <w:t>,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Михайлов, Станислава Тодорова, Мартин Велков/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2A5A1D" w:rsidRPr="002A5A1D" w:rsidRDefault="002A5A1D" w:rsidP="002A5A1D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A5A1D" w:rsidRPr="002A5A1D" w:rsidRDefault="002A5A1D" w:rsidP="002A5A1D">
      <w:pPr>
        <w:tabs>
          <w:tab w:val="center" w:pos="4536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2A5A1D" w:rsidRPr="002A5A1D" w:rsidRDefault="002A5A1D" w:rsidP="002A5A1D">
      <w:pPr>
        <w:tabs>
          <w:tab w:val="center" w:pos="4536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2A5A1D" w:rsidRPr="002A5A1D" w:rsidRDefault="002A5A1D" w:rsidP="002A5A1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2A5A1D">
        <w:rPr>
          <w:b/>
          <w:u w:val="single"/>
        </w:rPr>
        <w:t xml:space="preserve">Р. Петрова: </w:t>
      </w:r>
      <w:r w:rsidRPr="002A5A1D">
        <w:t xml:space="preserve"> По т.1 от дневния ред , 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hAnsi="Times New Roman"/>
          <w:sz w:val="24"/>
          <w:szCs w:val="24"/>
        </w:rPr>
        <w:t>предлагам проект на решение относно</w:t>
      </w:r>
      <w:r w:rsidRPr="002A5A1D">
        <w:rPr>
          <w:rFonts w:ascii="Times New Roman" w:hAnsi="Times New Roman"/>
          <w:sz w:val="24"/>
          <w:szCs w:val="24"/>
        </w:rPr>
        <w:t xml:space="preserve"> 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поправка на фактическа грешка в Решение № 11-НС /14.09.2024 г. относно квотно разпределение за състава и ръководството на СИК на територията на Община Земен за произвеждане на изборите за народни представители в изборите на 27 октомври 2024 г.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На основание чл. 72, ал. 1, 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 т. 1 и 6 и чл. 92</w:t>
      </w:r>
      <w:r w:rsidRPr="002A5A1D">
        <w:rPr>
          <w:rFonts w:ascii="Times New Roman" w:eastAsia="Times New Roman" w:hAnsi="Times New Roman"/>
          <w:bCs/>
          <w:sz w:val="24"/>
          <w:szCs w:val="24"/>
          <w:lang w:eastAsia="bg-BG"/>
        </w:rPr>
        <w:t> от Изборния кодекс, Решение № 3704–НС от 02.09.2024 г. на ЦИК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, Заповед № РД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softHyphen/>
        <w:t xml:space="preserve">-178 от 11.09.2024 г. на кмета на Община Земен и </w:t>
      </w: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 № 11-НС/14.09.2024 г. на РИК-Перник, Районната избирателна комисия - Перник</w:t>
      </w:r>
    </w:p>
    <w:p w:rsidR="002A5A1D" w:rsidRPr="002A5A1D" w:rsidRDefault="002A5A1D" w:rsidP="002A5A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A5A1D" w:rsidRPr="002A5A1D" w:rsidRDefault="002A5A1D" w:rsidP="002A5A1D">
      <w:pPr>
        <w:pStyle w:val="a6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ФАКТИЧЕСКА ГРЕШКА в т.1 ред шест и ред седем на  Решение 11-НС от 14.09.2024 г. на РИК – Перник, като вместо изписаното на ред шест и ред седем „ ……1 бр. СИК по 9 членове 13 бр. СИК по 7 членове“,  в Решение № 11-НС/14.09-2024 г. на РИК-Перник, в т.1 на ред шест и ред седем  да се счита  „….14 бр. СИК по 7 членове“</w:t>
      </w:r>
    </w:p>
    <w:p w:rsidR="002A5A1D" w:rsidRPr="002A5A1D" w:rsidRDefault="002A5A1D" w:rsidP="002A5A1D">
      <w:pPr>
        <w:pStyle w:val="a6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Общ брой на членовете на СИК.</w:t>
      </w:r>
    </w:p>
    <w:tbl>
      <w:tblPr>
        <w:tblW w:w="96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465"/>
        <w:gridCol w:w="1757"/>
        <w:gridCol w:w="1462"/>
        <w:gridCol w:w="1301"/>
        <w:gridCol w:w="1380"/>
        <w:gridCol w:w="1367"/>
      </w:tblGrid>
      <w:tr w:rsidR="002A5A1D" w:rsidRPr="002A5A1D" w:rsidTr="008A07D0">
        <w:trPr>
          <w:trHeight w:val="1306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членове СИК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20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Да се счита</w:t>
      </w:r>
    </w:p>
    <w:tbl>
      <w:tblPr>
        <w:tblW w:w="96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465"/>
        <w:gridCol w:w="1757"/>
        <w:gridCol w:w="1462"/>
        <w:gridCol w:w="1301"/>
        <w:gridCol w:w="1380"/>
        <w:gridCol w:w="1367"/>
      </w:tblGrid>
      <w:tr w:rsidR="002A5A1D" w:rsidRPr="002A5A1D" w:rsidTr="008A07D0">
        <w:trPr>
          <w:trHeight w:val="1306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членове СИК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ПП Възраждане“ 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20"/>
        </w:trPr>
        <w:tc>
          <w:tcPr>
            <w:tcW w:w="9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 xml:space="preserve"> ДОПУСКА ПОПРАВКА НА ФАКТИЧЕСКА ГРЕШКА в т. 2.2 на Решение 11-НС от 14.09.2024 г. на РИК – Перник, като вместо утвърденото в т. 2.2 РАЗПРЕДЕЛЕНИЕ на места в ръководството на СИК на територията на Община Земен</w:t>
      </w:r>
    </w:p>
    <w:p w:rsidR="002A5A1D" w:rsidRPr="002A5A1D" w:rsidRDefault="002A5A1D" w:rsidP="002A5A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268"/>
        <w:gridCol w:w="1757"/>
        <w:gridCol w:w="1568"/>
        <w:gridCol w:w="1135"/>
        <w:gridCol w:w="1289"/>
        <w:gridCol w:w="1231"/>
      </w:tblGrid>
      <w:tr w:rsidR="002A5A1D" w:rsidRPr="002A5A1D" w:rsidTr="008A07D0">
        <w:trPr>
          <w:trHeight w:val="1451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5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УТВРЪЖДАВА  СЛЕДНОТО РАЗПРЕДЕЛЕНИЕ НА МЕСТАТА В РЪКОВОДСТВОТО НА СИК НА ТЕРИТОРИЯТА НА ОБЩИНА ТРЪН</w:t>
      </w: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268"/>
        <w:gridCol w:w="1757"/>
        <w:gridCol w:w="1568"/>
        <w:gridCol w:w="1135"/>
        <w:gridCol w:w="1289"/>
        <w:gridCol w:w="1231"/>
      </w:tblGrid>
      <w:tr w:rsidR="002A5A1D" w:rsidRPr="002A5A1D" w:rsidTr="008A07D0">
        <w:trPr>
          <w:trHeight w:val="1451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Бр. ръководство в СИК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България“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ПП“ ДПС“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</w:tr>
      <w:tr w:rsidR="002A5A1D" w:rsidRPr="002A5A1D" w:rsidTr="008A07D0">
        <w:trPr>
          <w:trHeight w:val="355"/>
        </w:trPr>
        <w:tc>
          <w:tcPr>
            <w:tcW w:w="1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5A1D" w:rsidRPr="002A5A1D" w:rsidRDefault="002A5A1D" w:rsidP="008A07D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A5A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5A1D" w:rsidRPr="002A5A1D" w:rsidRDefault="002A5A1D" w:rsidP="002A5A1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5A1D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A5A1D" w:rsidRPr="002A5A1D" w:rsidRDefault="002A5A1D" w:rsidP="002A5A1D">
      <w:pPr>
        <w:tabs>
          <w:tab w:val="center" w:pos="4536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2A5A1D" w:rsidRPr="002A5A1D" w:rsidRDefault="002A5A1D" w:rsidP="002A5A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2A5A1D" w:rsidRPr="002A5A1D" w:rsidRDefault="002A5A1D" w:rsidP="002A5A1D">
      <w:pPr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„За”- 9 членове</w:t>
      </w:r>
    </w:p>
    <w:p w:rsidR="002A5A1D" w:rsidRPr="002A5A1D" w:rsidRDefault="002A5A1D" w:rsidP="002A5A1D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Роберто Иванов, Кирил Балабанчев, Светлана Петкова</w:t>
      </w:r>
      <w:r w:rsidRPr="002A5A1D">
        <w:rPr>
          <w:rFonts w:ascii="Times New Roman" w:hAnsi="Times New Roman"/>
          <w:sz w:val="24"/>
          <w:szCs w:val="24"/>
        </w:rPr>
        <w:t>,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 Донка Ваташка, Иво Михайлов, Станислава Тодорова, Мартин Велков/</w:t>
      </w:r>
    </w:p>
    <w:p w:rsidR="002A5A1D" w:rsidRPr="002A5A1D" w:rsidRDefault="002A5A1D" w:rsidP="002A5A1D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2A5A1D" w:rsidRPr="002A5A1D" w:rsidRDefault="002A5A1D" w:rsidP="002A5A1D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A5A1D" w:rsidRPr="002A5A1D" w:rsidRDefault="002A5A1D" w:rsidP="002A5A1D">
      <w:pPr>
        <w:tabs>
          <w:tab w:val="center" w:pos="4536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</w:rPr>
        <w:tab/>
      </w:r>
    </w:p>
    <w:p w:rsidR="002A5A1D" w:rsidRPr="002A5A1D" w:rsidRDefault="002A5A1D" w:rsidP="00A74D1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F879C6" w:rsidRPr="002A5A1D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>: Колег</w:t>
      </w:r>
      <w:r w:rsidR="002A5A1D" w:rsidRPr="002A5A1D">
        <w:rPr>
          <w:rFonts w:ascii="Times New Roman" w:hAnsi="Times New Roman"/>
          <w:sz w:val="24"/>
          <w:szCs w:val="24"/>
          <w:lang w:val="bg-BG"/>
        </w:rPr>
        <w:t>и, с това решение изчерпахме т.1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313AD5" w:rsidRPr="002A5A1D" w:rsidRDefault="002A5A1D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По т.2</w:t>
      </w:r>
      <w:r w:rsidR="00313AD5" w:rsidRPr="002A5A1D">
        <w:rPr>
          <w:rFonts w:ascii="Times New Roman" w:hAnsi="Times New Roman"/>
          <w:sz w:val="24"/>
          <w:szCs w:val="24"/>
          <w:lang w:val="bg-BG"/>
        </w:rPr>
        <w:t xml:space="preserve"> Разни има ли предложения и въпроси?</w:t>
      </w:r>
    </w:p>
    <w:p w:rsidR="00313AD5" w:rsidRPr="002A5A1D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313AD5" w:rsidRPr="002A5A1D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A5A1D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313AD5" w:rsidRPr="002A5A1D" w:rsidRDefault="00313AD5" w:rsidP="00313AD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A5A1D" w:rsidRDefault="00E04B90" w:rsidP="00A74D1C">
      <w:pPr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2A5A1D" w:rsidRDefault="00E04B90" w:rsidP="00A74D1C">
      <w:pPr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</w:rPr>
        <w:t xml:space="preserve">                   / </w:t>
      </w:r>
      <w:r w:rsidRPr="002A5A1D">
        <w:rPr>
          <w:rFonts w:ascii="Times New Roman" w:hAnsi="Times New Roman"/>
          <w:sz w:val="24"/>
          <w:szCs w:val="24"/>
          <w:lang w:val="bg-BG"/>
        </w:rPr>
        <w:t>И.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A5A1D">
        <w:rPr>
          <w:rFonts w:ascii="Times New Roman" w:hAnsi="Times New Roman"/>
          <w:sz w:val="24"/>
          <w:szCs w:val="24"/>
          <w:lang w:val="bg-BG"/>
        </w:rPr>
        <w:t>Шаренкова</w:t>
      </w:r>
      <w:r w:rsidRPr="002A5A1D">
        <w:rPr>
          <w:rFonts w:ascii="Times New Roman" w:hAnsi="Times New Roman"/>
          <w:sz w:val="24"/>
          <w:szCs w:val="24"/>
        </w:rPr>
        <w:t>/</w:t>
      </w:r>
    </w:p>
    <w:p w:rsidR="00E04B90" w:rsidRPr="002A5A1D" w:rsidRDefault="00E04B90" w:rsidP="00A74D1C">
      <w:pPr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</w:rPr>
        <w:t xml:space="preserve">            </w:t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A5A1D">
        <w:rPr>
          <w:rFonts w:ascii="Times New Roman" w:hAnsi="Times New Roman"/>
          <w:sz w:val="24"/>
          <w:szCs w:val="24"/>
        </w:rPr>
        <w:t>Председател: …………</w:t>
      </w:r>
      <w:r w:rsidRPr="002A5A1D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A5A1D" w:rsidRDefault="00E04B90" w:rsidP="00A74D1C">
      <w:pPr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</w:r>
      <w:r w:rsidRPr="002A5A1D">
        <w:rPr>
          <w:rFonts w:ascii="Times New Roman" w:hAnsi="Times New Roman"/>
          <w:sz w:val="24"/>
          <w:szCs w:val="24"/>
        </w:rPr>
        <w:tab/>
        <w:t xml:space="preserve">      </w:t>
      </w:r>
      <w:r w:rsidR="00A74D1C" w:rsidRPr="002A5A1D">
        <w:rPr>
          <w:rFonts w:ascii="Times New Roman" w:hAnsi="Times New Roman"/>
          <w:sz w:val="24"/>
          <w:szCs w:val="24"/>
        </w:rPr>
        <w:t xml:space="preserve">            /Р. Петрова/       </w:t>
      </w:r>
    </w:p>
    <w:p w:rsidR="0022186C" w:rsidRPr="002A5A1D" w:rsidRDefault="00E04B90" w:rsidP="00366B2D">
      <w:pPr>
        <w:ind w:left="3540" w:firstLine="708"/>
        <w:rPr>
          <w:rFonts w:ascii="Times New Roman" w:hAnsi="Times New Roman"/>
          <w:sz w:val="24"/>
          <w:szCs w:val="24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Се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>кре</w:t>
      </w:r>
      <w:r w:rsidR="00313AD5" w:rsidRPr="002A5A1D">
        <w:rPr>
          <w:rFonts w:ascii="Times New Roman" w:hAnsi="Times New Roman"/>
          <w:sz w:val="24"/>
          <w:szCs w:val="24"/>
          <w:lang w:val="bg-BG"/>
        </w:rPr>
        <w:t>тар</w:t>
      </w:r>
      <w:r w:rsidRPr="002A5A1D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A5A1D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A5A1D" w:rsidRDefault="00E04B90" w:rsidP="00366B2D">
      <w:pPr>
        <w:ind w:left="4956" w:firstLine="708"/>
        <w:rPr>
          <w:rFonts w:ascii="Times New Roman" w:hAnsi="Times New Roman"/>
          <w:sz w:val="24"/>
          <w:szCs w:val="24"/>
          <w:lang w:val="bg-BG"/>
        </w:rPr>
      </w:pPr>
      <w:r w:rsidRPr="002A5A1D">
        <w:rPr>
          <w:rFonts w:ascii="Times New Roman" w:hAnsi="Times New Roman"/>
          <w:sz w:val="24"/>
          <w:szCs w:val="24"/>
          <w:lang w:val="bg-BG"/>
        </w:rPr>
        <w:t>/И.</w:t>
      </w:r>
      <w:r w:rsidR="00A74D1C" w:rsidRPr="002A5A1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A5A1D">
        <w:rPr>
          <w:rFonts w:ascii="Times New Roman" w:hAnsi="Times New Roman"/>
          <w:sz w:val="24"/>
          <w:szCs w:val="24"/>
          <w:lang w:val="bg-BG"/>
        </w:rPr>
        <w:t>Шаренкова/</w:t>
      </w:r>
    </w:p>
    <w:sectPr w:rsidR="00E04B90" w:rsidRPr="002A5A1D" w:rsidSect="002A5A1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12" w:rsidRDefault="00906B12" w:rsidP="00E04B90">
      <w:pPr>
        <w:spacing w:after="0" w:line="240" w:lineRule="auto"/>
      </w:pPr>
      <w:r>
        <w:separator/>
      </w:r>
    </w:p>
  </w:endnote>
  <w:endnote w:type="continuationSeparator" w:id="0">
    <w:p w:rsidR="00906B12" w:rsidRDefault="00906B12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12" w:rsidRDefault="00906B12" w:rsidP="00E04B90">
      <w:pPr>
        <w:spacing w:after="0" w:line="240" w:lineRule="auto"/>
      </w:pPr>
      <w:r>
        <w:separator/>
      </w:r>
    </w:p>
  </w:footnote>
  <w:footnote w:type="continuationSeparator" w:id="0">
    <w:p w:rsidR="00906B12" w:rsidRDefault="00906B12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5717F"/>
    <w:multiLevelType w:val="hybridMultilevel"/>
    <w:tmpl w:val="830E4A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583038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C4B10"/>
    <w:multiLevelType w:val="hybridMultilevel"/>
    <w:tmpl w:val="0FC66A78"/>
    <w:lvl w:ilvl="0" w:tplc="ED9C0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0"/>
  </w:num>
  <w:num w:numId="4">
    <w:abstractNumId w:val="16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15"/>
  </w:num>
  <w:num w:numId="10">
    <w:abstractNumId w:val="19"/>
  </w:num>
  <w:num w:numId="11">
    <w:abstractNumId w:val="0"/>
  </w:num>
  <w:num w:numId="12">
    <w:abstractNumId w:val="9"/>
  </w:num>
  <w:num w:numId="13">
    <w:abstractNumId w:val="6"/>
  </w:num>
  <w:num w:numId="14">
    <w:abstractNumId w:val="13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1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130EE7"/>
    <w:rsid w:val="00142239"/>
    <w:rsid w:val="0022186C"/>
    <w:rsid w:val="002A5A1D"/>
    <w:rsid w:val="00313AD5"/>
    <w:rsid w:val="00366B2D"/>
    <w:rsid w:val="0049773F"/>
    <w:rsid w:val="004B3C18"/>
    <w:rsid w:val="005C0DDE"/>
    <w:rsid w:val="005E355B"/>
    <w:rsid w:val="005F2A14"/>
    <w:rsid w:val="0060571B"/>
    <w:rsid w:val="007904F2"/>
    <w:rsid w:val="007B76BC"/>
    <w:rsid w:val="00875F63"/>
    <w:rsid w:val="00906B12"/>
    <w:rsid w:val="00A42E59"/>
    <w:rsid w:val="00A60D4E"/>
    <w:rsid w:val="00A74D1C"/>
    <w:rsid w:val="00AE05DF"/>
    <w:rsid w:val="00B3146E"/>
    <w:rsid w:val="00CC1F8B"/>
    <w:rsid w:val="00CC6C75"/>
    <w:rsid w:val="00D03E20"/>
    <w:rsid w:val="00D82D34"/>
    <w:rsid w:val="00D86089"/>
    <w:rsid w:val="00E04B90"/>
    <w:rsid w:val="00E84391"/>
    <w:rsid w:val="00EC696C"/>
    <w:rsid w:val="00F879C6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8DE6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4</cp:revision>
  <dcterms:created xsi:type="dcterms:W3CDTF">2024-09-16T14:39:00Z</dcterms:created>
  <dcterms:modified xsi:type="dcterms:W3CDTF">2024-09-16T15:07:00Z</dcterms:modified>
</cp:coreProperties>
</file>