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FC" w:rsidRPr="00EB29FC" w:rsidRDefault="00EB29FC" w:rsidP="00EB29F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B87D91">
        <w:rPr>
          <w:rFonts w:ascii="Verdana" w:hAnsi="Verdana"/>
          <w:b/>
          <w:u w:val="single"/>
        </w:rPr>
        <w:t>25.04.2024</w:t>
      </w:r>
      <w:r>
        <w:rPr>
          <w:rFonts w:ascii="Verdana" w:hAnsi="Verdana"/>
          <w:b/>
          <w:u w:val="single"/>
        </w:rPr>
        <w:t>г.</w:t>
      </w:r>
    </w:p>
    <w:p w:rsidR="00EB29FC" w:rsidRPr="002A3B8D" w:rsidRDefault="00EB29FC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EB29FC" w:rsidRPr="002A3B8D" w:rsidRDefault="00F53BCB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B87D91">
        <w:rPr>
          <w:rFonts w:ascii="Verdana" w:hAnsi="Verdana"/>
          <w:b/>
          <w:u w:val="single"/>
        </w:rPr>
        <w:t>7</w:t>
      </w:r>
      <w:r>
        <w:rPr>
          <w:rFonts w:ascii="Verdana" w:hAnsi="Verdana"/>
          <w:b/>
          <w:u w:val="single"/>
        </w:rPr>
        <w:t>:3</w:t>
      </w:r>
      <w:r w:rsidR="00696328">
        <w:rPr>
          <w:rFonts w:ascii="Verdana" w:hAnsi="Verdana"/>
          <w:b/>
          <w:u w:val="single"/>
        </w:rPr>
        <w:t>0</w:t>
      </w:r>
      <w:r w:rsidR="00EB29FC">
        <w:rPr>
          <w:rFonts w:ascii="Verdana" w:hAnsi="Verdana"/>
          <w:b/>
          <w:u w:val="single"/>
        </w:rPr>
        <w:t xml:space="preserve"> </w:t>
      </w:r>
      <w:r w:rsidR="00EB29FC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Y="29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701"/>
      </w:tblGrid>
      <w:tr w:rsidR="00C37AE0" w:rsidRPr="00B87D91" w:rsidTr="00B87D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E0" w:rsidRPr="00B87D91" w:rsidRDefault="00C37AE0" w:rsidP="0052042D">
            <w:pPr>
              <w:spacing w:after="0" w:line="240" w:lineRule="auto"/>
              <w:ind w:left="104" w:hanging="104"/>
            </w:pPr>
            <w:r w:rsidRPr="00B87D91">
              <w:t>№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E0" w:rsidRPr="00B87D91" w:rsidRDefault="00C37AE0" w:rsidP="0052042D">
            <w:pPr>
              <w:spacing w:after="0" w:line="240" w:lineRule="auto"/>
            </w:pPr>
            <w:r w:rsidRPr="00B87D91">
              <w:t xml:space="preserve"> </w:t>
            </w:r>
          </w:p>
        </w:tc>
      </w:tr>
      <w:tr w:rsidR="00C37AE0" w:rsidRPr="00B87D91" w:rsidTr="00B87D91">
        <w:trPr>
          <w:trHeight w:val="7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C37AE0" w:rsidP="0052042D">
            <w:pPr>
              <w:spacing w:after="0" w:line="240" w:lineRule="auto"/>
              <w:ind w:left="104" w:hanging="104"/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C37AE0" w:rsidP="0052042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B87D91">
              <w:rPr>
                <w:color w:val="333333"/>
                <w:lang w:eastAsia="bg-BG"/>
              </w:rPr>
              <w:t>Избор на протоколчик на заседанието</w:t>
            </w:r>
          </w:p>
          <w:p w:rsidR="00C37AE0" w:rsidRPr="00B87D91" w:rsidRDefault="00C37AE0" w:rsidP="0052042D">
            <w:pPr>
              <w:spacing w:after="0" w:line="240" w:lineRule="auto"/>
              <w:jc w:val="both"/>
            </w:pPr>
          </w:p>
        </w:tc>
      </w:tr>
      <w:tr w:rsidR="00C37AE0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C37AE0" w:rsidP="00C461A1">
            <w:pPr>
              <w:spacing w:after="0" w:line="240" w:lineRule="auto"/>
              <w:ind w:left="104" w:hanging="104"/>
            </w:pPr>
            <w:r w:rsidRPr="00B87D91">
              <w:t>1.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B87D91">
            <w:pPr>
              <w:pStyle w:val="a5"/>
              <w:shd w:val="clear" w:color="auto" w:fill="FFFFFF"/>
              <w:spacing w:after="150" w:line="240" w:lineRule="auto"/>
              <w:ind w:left="-5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7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Формиране на единната номерация на избирателните секции в изборния  район на Районна избирателна комисия – Перник за  произвеждане на </w:t>
            </w:r>
            <w:r w:rsidRPr="00B87D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изборите за членове на Европейския парламент от Република България и </w:t>
            </w:r>
            <w:r w:rsidRPr="00B87D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народни представители   на 09 юни 2024 г.</w:t>
            </w:r>
          </w:p>
          <w:p w:rsidR="00C37AE0" w:rsidRPr="00B87D91" w:rsidRDefault="00C37AE0" w:rsidP="00B87D91">
            <w:pPr>
              <w:spacing w:after="0" w:line="240" w:lineRule="auto"/>
            </w:pPr>
          </w:p>
        </w:tc>
      </w:tr>
      <w:tr w:rsidR="00C37AE0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C37AE0" w:rsidP="00C37AE0">
            <w:pPr>
              <w:spacing w:after="0" w:line="240" w:lineRule="auto"/>
              <w:ind w:left="104" w:hanging="104"/>
            </w:pPr>
            <w:r w:rsidRPr="00B87D91">
              <w:t>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B87D91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rPr>
                <w:color w:val="333333"/>
                <w:shd w:val="clear" w:color="auto" w:fill="FFFFFF"/>
              </w:rPr>
            </w:pPr>
            <w:r w:rsidRPr="00B87D91">
              <w:rPr>
                <w:color w:val="333333"/>
              </w:rPr>
              <w:t xml:space="preserve">Определяне броя на членовете на секционните избирателни комисии за произвеждане на изборите за членове на Европейския парламент от Република България и </w:t>
            </w:r>
            <w:r w:rsidRPr="00B87D91">
              <w:rPr>
                <w:color w:val="333333"/>
                <w:shd w:val="clear" w:color="auto" w:fill="FFFFFF"/>
              </w:rPr>
              <w:t>за народни представители в изборите на 09 юни 2024 г.</w:t>
            </w:r>
          </w:p>
          <w:p w:rsidR="00C37AE0" w:rsidRPr="00B87D91" w:rsidRDefault="00C37AE0" w:rsidP="00B87D91">
            <w:pPr>
              <w:spacing w:after="0" w:line="240" w:lineRule="auto"/>
            </w:pPr>
          </w:p>
        </w:tc>
      </w:tr>
      <w:tr w:rsidR="00C37AE0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C37AE0" w:rsidP="00C37AE0">
            <w:pPr>
              <w:spacing w:after="0" w:line="240" w:lineRule="auto"/>
              <w:ind w:left="104" w:hanging="104"/>
            </w:pPr>
            <w:r w:rsidRPr="00B87D91">
              <w:t>3.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rPr>
                <w:color w:val="333333"/>
                <w:shd w:val="clear" w:color="auto" w:fill="FFFFFF"/>
              </w:rPr>
            </w:pPr>
            <w:r w:rsidRPr="00B87D91">
              <w:rPr>
                <w:color w:val="333333"/>
                <w:lang w:eastAsia="bg-BG"/>
              </w:rPr>
              <w:t xml:space="preserve">Квотно разпределение за състава и ръководството на СИК на територията на Община Перник </w:t>
            </w:r>
            <w:r w:rsidRPr="00B87D91">
              <w:rPr>
                <w:color w:val="333333"/>
              </w:rPr>
              <w:t xml:space="preserve"> за произвеждане на изборите за членове на Европейския парламент от Република България и </w:t>
            </w:r>
            <w:r w:rsidRPr="00B87D91">
              <w:rPr>
                <w:color w:val="333333"/>
                <w:shd w:val="clear" w:color="auto" w:fill="FFFFFF"/>
              </w:rPr>
              <w:t>за народни представители в изборите на 09 юни 2024 г.</w:t>
            </w:r>
          </w:p>
          <w:p w:rsidR="00B87D91" w:rsidRPr="00B87D91" w:rsidRDefault="00B87D91" w:rsidP="00B87D91">
            <w:pPr>
              <w:spacing w:after="0" w:line="240" w:lineRule="auto"/>
            </w:pPr>
          </w:p>
        </w:tc>
      </w:tr>
      <w:tr w:rsidR="00B87D91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C37AE0">
            <w:pPr>
              <w:spacing w:after="0" w:line="240" w:lineRule="auto"/>
              <w:ind w:left="104" w:hanging="104"/>
            </w:pPr>
            <w:r>
              <w:t>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rPr>
                <w:color w:val="333333"/>
                <w:shd w:val="clear" w:color="auto" w:fill="FFFFFF"/>
              </w:rPr>
            </w:pPr>
            <w:r w:rsidRPr="00B87D91">
              <w:rPr>
                <w:color w:val="333333"/>
                <w:lang w:eastAsia="bg-BG"/>
              </w:rPr>
              <w:t xml:space="preserve">Квотно разпределение за състава и ръководството на СИК на територията на Община Радомир </w:t>
            </w:r>
            <w:r w:rsidRPr="00B87D91">
              <w:rPr>
                <w:color w:val="333333"/>
              </w:rPr>
              <w:t xml:space="preserve"> за произвеждане на изборите за членове на Европейския парламент от Република България и </w:t>
            </w:r>
            <w:r w:rsidRPr="00B87D91">
              <w:rPr>
                <w:color w:val="333333"/>
                <w:shd w:val="clear" w:color="auto" w:fill="FFFFFF"/>
              </w:rPr>
              <w:t>за народни представители в изборите на 09 юни 2024 г.</w:t>
            </w:r>
          </w:p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rPr>
                <w:color w:val="333333"/>
                <w:lang w:eastAsia="bg-BG"/>
              </w:rPr>
            </w:pPr>
          </w:p>
        </w:tc>
      </w:tr>
      <w:tr w:rsidR="00B87D91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C37AE0">
            <w:pPr>
              <w:spacing w:after="0" w:line="240" w:lineRule="auto"/>
              <w:ind w:left="104" w:hanging="104"/>
            </w:pPr>
            <w:r>
              <w:t>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rPr>
                <w:color w:val="333333"/>
                <w:shd w:val="clear" w:color="auto" w:fill="FFFFFF"/>
              </w:rPr>
            </w:pPr>
            <w:r w:rsidRPr="00B87D91">
              <w:rPr>
                <w:color w:val="333333"/>
                <w:lang w:eastAsia="bg-BG"/>
              </w:rPr>
              <w:t xml:space="preserve">Квотно разпределение за състава и ръководството на СИК на територията на Община Брезник </w:t>
            </w:r>
            <w:r w:rsidRPr="00B87D91">
              <w:rPr>
                <w:color w:val="333333"/>
              </w:rPr>
              <w:t xml:space="preserve">за произвеждане на изборите за членове на Европейския парламент от Република България и </w:t>
            </w:r>
            <w:r w:rsidRPr="00B87D91">
              <w:rPr>
                <w:color w:val="333333"/>
                <w:shd w:val="clear" w:color="auto" w:fill="FFFFFF"/>
              </w:rPr>
              <w:t>за народни представители в изборите на 09 юни 2024 г.</w:t>
            </w:r>
          </w:p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rPr>
                <w:color w:val="333333"/>
                <w:lang w:eastAsia="bg-BG"/>
              </w:rPr>
            </w:pPr>
          </w:p>
        </w:tc>
      </w:tr>
      <w:tr w:rsidR="00B87D91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C37AE0">
            <w:pPr>
              <w:spacing w:after="0" w:line="240" w:lineRule="auto"/>
              <w:ind w:left="104" w:hanging="104"/>
            </w:pPr>
            <w:r>
              <w:t>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jc w:val="both"/>
              <w:rPr>
                <w:color w:val="333333"/>
                <w:shd w:val="clear" w:color="auto" w:fill="FFFFFF"/>
              </w:rPr>
            </w:pPr>
            <w:r w:rsidRPr="00B87D91">
              <w:rPr>
                <w:color w:val="333333"/>
                <w:lang w:eastAsia="bg-BG"/>
              </w:rPr>
              <w:t xml:space="preserve">Квотно разпределение за състава и ръководството на СИК на територията на Община Ковачевци </w:t>
            </w:r>
            <w:r w:rsidRPr="00B87D91">
              <w:rPr>
                <w:color w:val="333333"/>
              </w:rPr>
              <w:t xml:space="preserve">за произвеждане на изборите за членове на Европейския парламент от Република България и </w:t>
            </w:r>
            <w:r w:rsidRPr="00B87D91">
              <w:rPr>
                <w:color w:val="333333"/>
                <w:shd w:val="clear" w:color="auto" w:fill="FFFFFF"/>
              </w:rPr>
              <w:t>за народни представители в изборите на 09 юни 2024 г.</w:t>
            </w:r>
          </w:p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jc w:val="both"/>
              <w:rPr>
                <w:color w:val="333333"/>
                <w:lang w:eastAsia="bg-BG"/>
              </w:rPr>
            </w:pPr>
          </w:p>
        </w:tc>
      </w:tr>
      <w:tr w:rsidR="00B87D91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C37AE0">
            <w:pPr>
              <w:spacing w:after="0" w:line="240" w:lineRule="auto"/>
              <w:ind w:left="104" w:hanging="104"/>
            </w:pPr>
            <w:r>
              <w:t>7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jc w:val="both"/>
              <w:rPr>
                <w:color w:val="333333"/>
                <w:shd w:val="clear" w:color="auto" w:fill="FFFFFF"/>
              </w:rPr>
            </w:pPr>
            <w:r w:rsidRPr="00B87D91">
              <w:rPr>
                <w:color w:val="333333"/>
                <w:lang w:eastAsia="bg-BG"/>
              </w:rPr>
              <w:t>Квотно разпределение за състава и ръководството на СИК на</w:t>
            </w:r>
            <w:r w:rsidR="004F6757">
              <w:rPr>
                <w:color w:val="333333"/>
                <w:lang w:eastAsia="bg-BG"/>
              </w:rPr>
              <w:t xml:space="preserve"> територията на Община Земен</w:t>
            </w:r>
            <w:bookmarkStart w:id="0" w:name="_GoBack"/>
            <w:bookmarkEnd w:id="0"/>
            <w:r w:rsidRPr="00B87D91">
              <w:rPr>
                <w:color w:val="333333"/>
                <w:lang w:eastAsia="bg-BG"/>
              </w:rPr>
              <w:t xml:space="preserve"> </w:t>
            </w:r>
            <w:r w:rsidRPr="00B87D91">
              <w:rPr>
                <w:color w:val="333333"/>
              </w:rPr>
              <w:t xml:space="preserve">за произвеждане на изборите за членове на Европейския парламент от Република България и </w:t>
            </w:r>
            <w:r w:rsidRPr="00B87D91">
              <w:rPr>
                <w:color w:val="333333"/>
                <w:shd w:val="clear" w:color="auto" w:fill="FFFFFF"/>
              </w:rPr>
              <w:t>за народни представители в изборите на 09 юни 2024 г.</w:t>
            </w:r>
          </w:p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jc w:val="both"/>
              <w:rPr>
                <w:color w:val="333333"/>
                <w:lang w:eastAsia="bg-BG"/>
              </w:rPr>
            </w:pPr>
          </w:p>
        </w:tc>
      </w:tr>
      <w:tr w:rsidR="00B87D91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C37AE0">
            <w:pPr>
              <w:spacing w:after="0" w:line="240" w:lineRule="auto"/>
              <w:ind w:left="104" w:hanging="104"/>
            </w:pPr>
            <w:r>
              <w:lastRenderedPageBreak/>
              <w:t>8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jc w:val="both"/>
              <w:rPr>
                <w:color w:val="333333"/>
                <w:shd w:val="clear" w:color="auto" w:fill="FFFFFF"/>
              </w:rPr>
            </w:pPr>
            <w:r w:rsidRPr="00B87D91">
              <w:rPr>
                <w:color w:val="333333"/>
                <w:lang w:eastAsia="bg-BG"/>
              </w:rPr>
              <w:t xml:space="preserve">Квотно разпределение за състава и ръководството на СИК на територията на Община Трън </w:t>
            </w:r>
            <w:r w:rsidRPr="00B87D91">
              <w:rPr>
                <w:color w:val="333333"/>
              </w:rPr>
              <w:t xml:space="preserve">за произвеждане на изборите за членове на Европейския парламент от Република България и </w:t>
            </w:r>
            <w:r w:rsidRPr="00B87D91">
              <w:rPr>
                <w:color w:val="333333"/>
                <w:shd w:val="clear" w:color="auto" w:fill="FFFFFF"/>
              </w:rPr>
              <w:t>за народни представители в изборите на 09 юни 2024 г.</w:t>
            </w:r>
          </w:p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jc w:val="both"/>
              <w:rPr>
                <w:color w:val="333333"/>
                <w:lang w:eastAsia="bg-BG"/>
              </w:rPr>
            </w:pPr>
          </w:p>
        </w:tc>
      </w:tr>
      <w:tr w:rsidR="00B87D91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C37AE0">
            <w:pPr>
              <w:spacing w:after="0" w:line="240" w:lineRule="auto"/>
              <w:ind w:left="104" w:hanging="104"/>
            </w:pPr>
            <w:r>
              <w:t>9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jc w:val="both"/>
            </w:pPr>
            <w:r w:rsidRPr="00B87D91">
              <w:t>Създаване на работна група от  на специалисти –</w:t>
            </w:r>
            <w:r>
              <w:t xml:space="preserve"> </w:t>
            </w:r>
            <w:r w:rsidRPr="00B87D91">
              <w:t xml:space="preserve">експерти  за подпомагане дейността на  РИК-Перник </w:t>
            </w:r>
            <w:r w:rsidRPr="00B87D91">
              <w:rPr>
                <w:color w:val="333333"/>
                <w:shd w:val="clear" w:color="auto" w:fill="FFFFFF"/>
              </w:rPr>
              <w:t xml:space="preserve">  </w:t>
            </w:r>
            <w:r w:rsidRPr="00B87D91">
              <w:rPr>
                <w:color w:val="333333"/>
                <w:lang w:eastAsia="bg-BG"/>
              </w:rPr>
              <w:t xml:space="preserve"> </w:t>
            </w:r>
            <w:r w:rsidRPr="00B87D91">
              <w:rPr>
                <w:color w:val="333333"/>
              </w:rPr>
              <w:t xml:space="preserve">за произвеждане на изборите за членове на Европейския парламент от Република България и </w:t>
            </w:r>
            <w:r w:rsidRPr="00B87D91">
              <w:rPr>
                <w:color w:val="333333"/>
                <w:shd w:val="clear" w:color="auto" w:fill="FFFFFF"/>
              </w:rPr>
              <w:t>за народни представители в изборите на 09 юни 2024 г.</w:t>
            </w:r>
          </w:p>
          <w:p w:rsidR="00B87D91" w:rsidRPr="00B87D91" w:rsidRDefault="00B87D91" w:rsidP="00B87D91">
            <w:pPr>
              <w:shd w:val="clear" w:color="auto" w:fill="FFFFFF"/>
              <w:spacing w:after="150" w:line="240" w:lineRule="auto"/>
              <w:ind w:left="360"/>
              <w:jc w:val="both"/>
              <w:rPr>
                <w:color w:val="333333"/>
                <w:lang w:eastAsia="bg-BG"/>
              </w:rPr>
            </w:pPr>
          </w:p>
        </w:tc>
      </w:tr>
      <w:tr w:rsidR="00C37AE0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B87D91" w:rsidP="00C37AE0">
            <w:pPr>
              <w:spacing w:after="0" w:line="240" w:lineRule="auto"/>
              <w:ind w:left="104" w:hanging="104"/>
            </w:pPr>
            <w:r>
              <w:t>10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C37AE0" w:rsidP="00C37AE0">
            <w:pPr>
              <w:spacing w:after="0" w:line="240" w:lineRule="auto"/>
              <w:jc w:val="both"/>
            </w:pPr>
            <w:r w:rsidRPr="00B87D91">
              <w:t>Разни</w:t>
            </w:r>
          </w:p>
        </w:tc>
      </w:tr>
    </w:tbl>
    <w:p w:rsidR="00EB29FC" w:rsidRDefault="00EB29FC" w:rsidP="00EB29FC"/>
    <w:p w:rsidR="00EB29FC" w:rsidRPr="00AB0BD9" w:rsidRDefault="00EB29FC" w:rsidP="00EB29FC">
      <w:pPr>
        <w:tabs>
          <w:tab w:val="left" w:pos="6255"/>
        </w:tabs>
      </w:pPr>
      <w:r>
        <w:tab/>
      </w:r>
    </w:p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420DEF" w:rsidRDefault="00420DEF"/>
    <w:sectPr w:rsidR="0042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7DD1"/>
    <w:multiLevelType w:val="hybridMultilevel"/>
    <w:tmpl w:val="8D1E4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3"/>
    <w:rsid w:val="00210CEF"/>
    <w:rsid w:val="00402C1A"/>
    <w:rsid w:val="00420DEF"/>
    <w:rsid w:val="004F6757"/>
    <w:rsid w:val="00565F33"/>
    <w:rsid w:val="00624757"/>
    <w:rsid w:val="00641C44"/>
    <w:rsid w:val="00696328"/>
    <w:rsid w:val="008D0BD0"/>
    <w:rsid w:val="00A42751"/>
    <w:rsid w:val="00AC3AB3"/>
    <w:rsid w:val="00B87D91"/>
    <w:rsid w:val="00C37AE0"/>
    <w:rsid w:val="00C461A1"/>
    <w:rsid w:val="00EB29FC"/>
    <w:rsid w:val="00F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5ACF"/>
  <w15:chartTrackingRefBased/>
  <w15:docId w15:val="{8DF8D7CD-4221-4647-801C-D784539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29FC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7D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B87D91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3</cp:revision>
  <cp:lastPrinted>2022-09-24T14:36:00Z</cp:lastPrinted>
  <dcterms:created xsi:type="dcterms:W3CDTF">2024-04-25T13:46:00Z</dcterms:created>
  <dcterms:modified xsi:type="dcterms:W3CDTF">2024-04-25T14:17:00Z</dcterms:modified>
</cp:coreProperties>
</file>