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 xml:space="preserve">Регистрация на кандидатска листа на </w:t>
      </w:r>
      <w:r>
        <w:t>КОАЛИЦИЯ ДЕМОКРАТИЧНА БЪЛГАРИЯ-ОБЕДИНЕНИЕ</w:t>
      </w:r>
      <w:r w:rsidRPr="006E2D7B">
        <w:t>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 xml:space="preserve">СПРАВЕДЛИВА </w:t>
      </w:r>
      <w:r w:rsidRPr="006E2D7B">
        <w:t xml:space="preserve"> БЪЛГАРИЯ“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>БЪЛГАРСКИ ВЪЗХОД</w:t>
      </w:r>
      <w:r w:rsidRPr="006E2D7B">
        <w:t>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>ГЛАС НАРОДЕН</w:t>
      </w:r>
      <w:r w:rsidRPr="006E2D7B">
        <w:t>“   за участие в изборите за народни представители на 02 октомври 2022 г.</w:t>
      </w:r>
    </w:p>
    <w:p w:rsidR="006E2D7B" w:rsidRPr="006E2D7B" w:rsidRDefault="006E2D7B" w:rsidP="006E2D7B">
      <w:pPr>
        <w:pStyle w:val="a3"/>
        <w:numPr>
          <w:ilvl w:val="0"/>
          <w:numId w:val="1"/>
        </w:numPr>
      </w:pPr>
      <w:r w:rsidRPr="006E2D7B">
        <w:tab/>
        <w:t>Регистрация на кандидатска листа на „</w:t>
      </w:r>
      <w:r>
        <w:t>НАЦИОНАЛНО ДВИЖЕНИЕ ЕДИНСТВО</w:t>
      </w:r>
      <w:r w:rsidRPr="006E2D7B">
        <w:t>“   за участие в изборите за народни представители на 02 октомври 2022 г.</w:t>
      </w:r>
    </w:p>
    <w:p w:rsidR="008F7C2F" w:rsidRDefault="008F7C2F" w:rsidP="008F7C2F">
      <w:pPr>
        <w:pStyle w:val="a3"/>
        <w:numPr>
          <w:ilvl w:val="0"/>
          <w:numId w:val="1"/>
        </w:numPr>
      </w:pPr>
      <w:r>
        <w:tab/>
        <w:t>Регистрация на кандидатска листа на „РУСОФИЛИ ЗА ВЪЗРАЖДАНЕ НА ОТЕЧЕСТВОТО“   за участие в изборите за народни представители на 02 октомври 2022 г.</w:t>
      </w:r>
    </w:p>
    <w:p w:rsidR="00636558" w:rsidRDefault="00636558" w:rsidP="008F5EC1">
      <w:pPr>
        <w:ind w:left="360"/>
      </w:pPr>
      <w:bookmarkStart w:id="0" w:name="_GoBack"/>
      <w:bookmarkEnd w:id="0"/>
    </w:p>
    <w:sectPr w:rsidR="0063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5CA"/>
    <w:multiLevelType w:val="hybridMultilevel"/>
    <w:tmpl w:val="9C285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1"/>
    <w:rsid w:val="002612E1"/>
    <w:rsid w:val="00636558"/>
    <w:rsid w:val="006E2D7B"/>
    <w:rsid w:val="008F5EC1"/>
    <w:rsid w:val="008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E43"/>
  <w15:chartTrackingRefBased/>
  <w15:docId w15:val="{87EB9442-961B-490F-A422-8E89104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dcterms:created xsi:type="dcterms:W3CDTF">2022-08-30T12:24:00Z</dcterms:created>
  <dcterms:modified xsi:type="dcterms:W3CDTF">2022-08-30T13:52:00Z</dcterms:modified>
</cp:coreProperties>
</file>