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4BCE9B1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D610B3">
        <w:rPr>
          <w:rFonts w:ascii="Verdana" w:hAnsi="Verdana"/>
          <w:sz w:val="20"/>
          <w:szCs w:val="20"/>
        </w:rPr>
        <w:t>01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55D7C15" w:rsidR="003872B7" w:rsidRPr="00D31086" w:rsidRDefault="00294CB1" w:rsidP="003516B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Квотно разпределение </w:t>
            </w:r>
            <w:r w:rsidR="003516B8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н</w:t>
            </w:r>
            <w:r w:rsidRPr="00294CB1">
              <w:rPr>
                <w:rFonts w:ascii="Verdana" w:hAnsi="Verdana" w:cs="Helvetica"/>
                <w:sz w:val="20"/>
                <w:szCs w:val="20"/>
                <w:lang w:eastAsia="bg-BG"/>
              </w:rPr>
              <w:t>а състава и ръководството на СИК на територията община Брезник</w:t>
            </w:r>
            <w:r>
              <w:rPr>
                <w:rFonts w:ascii="Verdana" w:hAnsi="Verdana" w:cs="Helvetica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за </w:t>
            </w:r>
            <w:r w:rsidRPr="00A12AAC">
              <w:rPr>
                <w:rFonts w:ascii="Verdana" w:hAnsi="Verdana"/>
                <w:sz w:val="20"/>
                <w:szCs w:val="20"/>
              </w:rPr>
              <w:t>произвеждане на изборите за президент и вицепрезидент и за народни</w:t>
            </w:r>
            <w:r>
              <w:rPr>
                <w:rFonts w:ascii="Verdana" w:hAnsi="Verdana"/>
                <w:sz w:val="20"/>
                <w:szCs w:val="20"/>
              </w:rPr>
              <w:t xml:space="preserve">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6E6DF0F1" w:rsidR="003872B7" w:rsidRPr="00E45EED" w:rsidRDefault="00294CB1" w:rsidP="003516B8">
            <w:pPr>
              <w:spacing w:after="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 xml:space="preserve">Квотно разпределение на състава и ръководството на СИК на територията община </w:t>
            </w:r>
            <w:r>
              <w:rPr>
                <w:rFonts w:ascii="Verdana" w:hAnsi="Verdana"/>
                <w:sz w:val="20"/>
                <w:szCs w:val="20"/>
              </w:rPr>
              <w:t>Земен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за произвеждане на изборите за президент и вицепрезидент и за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Default="006F2E88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294CB1" w:rsidRPr="00D31086" w14:paraId="6DC35A7F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BB9" w14:textId="63659927" w:rsidR="00294CB1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51F" w14:textId="7BAA4D29" w:rsidR="00294CB1" w:rsidRDefault="00294CB1" w:rsidP="003516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 xml:space="preserve">Квотно разпределение </w:t>
            </w:r>
            <w:r w:rsidR="003516B8">
              <w:rPr>
                <w:rFonts w:ascii="Verdana" w:hAnsi="Verdana"/>
                <w:sz w:val="20"/>
                <w:szCs w:val="20"/>
              </w:rPr>
              <w:t>на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състава и ръководството на СИК на територията </w:t>
            </w:r>
            <w:r>
              <w:rPr>
                <w:rFonts w:ascii="Verdana" w:hAnsi="Verdana"/>
                <w:sz w:val="20"/>
                <w:szCs w:val="20"/>
              </w:rPr>
              <w:t>община Ковачевци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за произвеждане на изборите за президент и вицепрезидент и за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C9F3" w14:textId="4D0BD5FD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294CB1" w:rsidRPr="00D31086" w14:paraId="0700FCF9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B71" w14:textId="708149E6" w:rsidR="00294CB1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6DF" w14:textId="4F5F230B" w:rsidR="00294CB1" w:rsidRDefault="00294CB1" w:rsidP="003516B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 xml:space="preserve">Квотно разпределение на състава и ръководството на СИК на територията община </w:t>
            </w:r>
            <w:r>
              <w:rPr>
                <w:rFonts w:ascii="Verdana" w:hAnsi="Verdana"/>
                <w:sz w:val="20"/>
                <w:szCs w:val="20"/>
              </w:rPr>
              <w:t>Перник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за произвеждане на изборите за президент и вицепрезидент и за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B6" w14:textId="0038859E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294CB1" w:rsidRPr="00D31086" w14:paraId="4BD5FF75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9C3" w14:textId="42210233" w:rsidR="00294CB1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189" w14:textId="751A715C" w:rsidR="00294CB1" w:rsidRDefault="00294CB1" w:rsidP="003516B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 xml:space="preserve">Квотно разпределение </w:t>
            </w:r>
            <w:r w:rsidR="003516B8">
              <w:rPr>
                <w:rFonts w:ascii="Verdana" w:hAnsi="Verdana"/>
                <w:sz w:val="20"/>
                <w:szCs w:val="20"/>
              </w:rPr>
              <w:t>на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състава и ръководството на СИК на територията община </w:t>
            </w:r>
            <w:r>
              <w:rPr>
                <w:rFonts w:ascii="Verdana" w:hAnsi="Verdana"/>
                <w:sz w:val="20"/>
                <w:szCs w:val="20"/>
              </w:rPr>
              <w:t xml:space="preserve">Радомир </w:t>
            </w:r>
            <w:r w:rsidRPr="00294CB1">
              <w:rPr>
                <w:rFonts w:ascii="Verdana" w:hAnsi="Verdana"/>
                <w:sz w:val="20"/>
                <w:szCs w:val="20"/>
              </w:rPr>
              <w:t>за произвеждане на изборите за президент и вицепрезидент и за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A7D" w14:textId="3AC7A914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294CB1" w:rsidRPr="00D31086" w14:paraId="198C39BA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B87" w14:textId="421E7CEB" w:rsidR="00294CB1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23B" w14:textId="127BC6AB" w:rsidR="00294CB1" w:rsidRPr="00294CB1" w:rsidRDefault="00294CB1" w:rsidP="003516B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 xml:space="preserve">Квотно разпределение на състава и ръководството на СИК на територията община </w:t>
            </w:r>
            <w:r>
              <w:rPr>
                <w:rFonts w:ascii="Verdana" w:hAnsi="Verdana"/>
                <w:sz w:val="20"/>
                <w:szCs w:val="20"/>
              </w:rPr>
              <w:t>Трън</w:t>
            </w:r>
            <w:r w:rsidRPr="00294CB1">
              <w:rPr>
                <w:rFonts w:ascii="Verdana" w:hAnsi="Verdana"/>
                <w:sz w:val="20"/>
                <w:szCs w:val="20"/>
              </w:rPr>
              <w:t xml:space="preserve"> за произвеждане на изборите за президент и вицепрезидент и за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99E" w14:textId="69D486E9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294CB1" w:rsidRPr="00D31086" w14:paraId="6AF60771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436" w14:textId="0E7547D1" w:rsidR="00294CB1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253" w14:textId="5393CB71" w:rsidR="00294CB1" w:rsidRDefault="00294CB1" w:rsidP="003516B8">
            <w:pPr>
              <w:spacing w:after="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Освобождаване на назначен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сътрудник</w:t>
            </w:r>
            <w:r w:rsidR="003516B8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и определяне на нов технически сътрудник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за подпомагане работата на РИК Перник за произвеждане на изборите за народни представители на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14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11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.2021</w:t>
            </w:r>
          </w:p>
          <w:p w14:paraId="775EE5F1" w14:textId="77777777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5F3" w14:textId="09A3DBBD" w:rsidR="00294CB1" w:rsidRDefault="00294CB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94CB1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6F2E88" w:rsidRPr="00D31086" w14:paraId="2211387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C61" w14:textId="6CFE5E14" w:rsidR="006F2E88" w:rsidRDefault="00294CB1" w:rsidP="00FB4CB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6F2E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3C" w14:textId="328077FE" w:rsidR="006F2E88" w:rsidRDefault="00A12AAC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333" w14:textId="6861B771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C3BD" w14:textId="77777777" w:rsidR="00130012" w:rsidRDefault="00130012" w:rsidP="00A02F2A">
      <w:pPr>
        <w:spacing w:after="0" w:line="240" w:lineRule="auto"/>
      </w:pPr>
      <w:r>
        <w:separator/>
      </w:r>
    </w:p>
  </w:endnote>
  <w:endnote w:type="continuationSeparator" w:id="0">
    <w:p w14:paraId="3FF2CD8C" w14:textId="77777777" w:rsidR="00130012" w:rsidRDefault="001300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3A08" w14:textId="77777777" w:rsidR="00130012" w:rsidRDefault="00130012" w:rsidP="00A02F2A">
      <w:pPr>
        <w:spacing w:after="0" w:line="240" w:lineRule="auto"/>
      </w:pPr>
      <w:r>
        <w:separator/>
      </w:r>
    </w:p>
  </w:footnote>
  <w:footnote w:type="continuationSeparator" w:id="0">
    <w:p w14:paraId="7CC8C735" w14:textId="77777777" w:rsidR="00130012" w:rsidRDefault="001300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9259-A464-418E-9764-834472AD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10</cp:revision>
  <cp:lastPrinted>2021-04-01T13:42:00Z</cp:lastPrinted>
  <dcterms:created xsi:type="dcterms:W3CDTF">2021-09-27T08:07:00Z</dcterms:created>
  <dcterms:modified xsi:type="dcterms:W3CDTF">2021-10-01T14:29:00Z</dcterms:modified>
</cp:coreProperties>
</file>