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CF089E4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1A88">
        <w:rPr>
          <w:rFonts w:ascii="Verdana" w:hAnsi="Verdana"/>
          <w:sz w:val="20"/>
          <w:szCs w:val="20"/>
        </w:rPr>
        <w:t>06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947D2EA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9C1A88">
        <w:rPr>
          <w:rFonts w:ascii="Verdana" w:hAnsi="Verdana"/>
          <w:sz w:val="20"/>
          <w:szCs w:val="20"/>
        </w:rPr>
        <w:t>8</w:t>
      </w:r>
      <w:r w:rsidR="00260546" w:rsidRPr="00563834">
        <w:rPr>
          <w:rFonts w:ascii="Verdana" w:hAnsi="Verdana"/>
          <w:sz w:val="20"/>
          <w:szCs w:val="20"/>
        </w:rPr>
        <w:t>:</w:t>
      </w:r>
      <w:r w:rsidR="00016780">
        <w:rPr>
          <w:rFonts w:ascii="Verdana" w:hAnsi="Verdana"/>
          <w:sz w:val="20"/>
          <w:szCs w:val="20"/>
        </w:rPr>
        <w:t>0</w:t>
      </w:r>
      <w:r w:rsidR="00441CD4">
        <w:rPr>
          <w:rFonts w:ascii="Verdana" w:hAnsi="Verdana"/>
          <w:sz w:val="20"/>
          <w:szCs w:val="20"/>
        </w:rPr>
        <w:t>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E9085B" w:rsidRDefault="009C1A88" w:rsidP="009C1A88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Промяна в съставите на СИК на територията  </w:t>
            </w:r>
            <w:r>
              <w:rPr>
                <w:rFonts w:ascii="Verdana" w:hAnsi="Verdana" w:cs="Helvetica"/>
                <w:sz w:val="20"/>
                <w:szCs w:val="20"/>
              </w:rPr>
              <w:t>област</w:t>
            </w: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FE728EF" w:rsidR="00E9085B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1DF4" w:rsidRPr="00563834" w14:paraId="56778E2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7D54CAD1" w:rsidR="00C21DF4" w:rsidRPr="00E9085B" w:rsidRDefault="009C1A88" w:rsidP="00E9085B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9C1A88">
              <w:rPr>
                <w:rFonts w:ascii="Verdana" w:hAnsi="Verdana" w:cs="Calibri"/>
                <w:color w:val="333333"/>
                <w:sz w:val="20"/>
                <w:szCs w:val="20"/>
              </w:rPr>
              <w:t>Регистрация на застъпници на кандидатската листа, издигната от коалиция БСП за България, регистрирана за участие в изборите за народни представители на 11 юли 2021 г.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173E913A" w:rsidR="0043405C" w:rsidRPr="00E9085B" w:rsidRDefault="009C1A88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C1A88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партия  „ГРАЖДАНСКА ПЛАТФОРМА БЪЛГАРСКО ЛЯТО“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4A6293D4" w:rsidR="001F1719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4</w:t>
            </w:r>
            <w:r w:rsidR="001F1719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5568B0D9" w:rsidR="001F1719" w:rsidRPr="00E9085B" w:rsidRDefault="009C1A88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C1A88">
              <w:rPr>
                <w:rFonts w:ascii="Verdana" w:hAnsi="Verdana"/>
                <w:sz w:val="20"/>
                <w:szCs w:val="20"/>
              </w:rPr>
              <w:t>изменение на Решение № 47-НС/18.06.2021г. на РИК - Перник за утвърждаване на печатния образец и тиража на табло със списък на кандидатските листи по партии, коалиции за всяка кандидатска листа  в изборите за 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2EDBC87A" w:rsidR="0025125F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5</w:t>
            </w:r>
            <w:r w:rsidR="0025125F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Pr="00E9085B" w:rsidRDefault="0025125F" w:rsidP="00E9085B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E9085B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4A66" w14:textId="77777777" w:rsidR="00D93989" w:rsidRDefault="00D93989" w:rsidP="00A02F2A">
      <w:pPr>
        <w:spacing w:after="0" w:line="240" w:lineRule="auto"/>
      </w:pPr>
      <w:r>
        <w:separator/>
      </w:r>
    </w:p>
  </w:endnote>
  <w:endnote w:type="continuationSeparator" w:id="0">
    <w:p w14:paraId="6F3C79F7" w14:textId="77777777" w:rsidR="00D93989" w:rsidRDefault="00D939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5009" w14:textId="77777777" w:rsidR="00D93989" w:rsidRDefault="00D93989" w:rsidP="00A02F2A">
      <w:pPr>
        <w:spacing w:after="0" w:line="240" w:lineRule="auto"/>
      </w:pPr>
      <w:r>
        <w:separator/>
      </w:r>
    </w:p>
  </w:footnote>
  <w:footnote w:type="continuationSeparator" w:id="0">
    <w:p w14:paraId="117B8A62" w14:textId="77777777" w:rsidR="00D93989" w:rsidRDefault="00D939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DE0F-3168-4777-88D4-9C8DB33D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2021-06-30T14:13:00Z</cp:lastPrinted>
  <dcterms:created xsi:type="dcterms:W3CDTF">2021-07-06T14:56:00Z</dcterms:created>
  <dcterms:modified xsi:type="dcterms:W3CDTF">2021-07-06T14:58:00Z</dcterms:modified>
</cp:coreProperties>
</file>