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37BB96F7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147AA3">
        <w:rPr>
          <w:rFonts w:ascii="Verdana" w:hAnsi="Verdana"/>
          <w:sz w:val="20"/>
          <w:szCs w:val="20"/>
        </w:rPr>
        <w:t>2</w:t>
      </w:r>
      <w:r w:rsidR="00C2478F">
        <w:rPr>
          <w:rFonts w:ascii="Verdana" w:hAnsi="Verdana"/>
          <w:sz w:val="20"/>
          <w:szCs w:val="20"/>
        </w:rPr>
        <w:t>4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03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143A2A96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BD7302">
        <w:rPr>
          <w:rFonts w:ascii="Verdana" w:hAnsi="Verdana"/>
          <w:sz w:val="20"/>
          <w:szCs w:val="20"/>
        </w:rPr>
        <w:t>7</w:t>
      </w:r>
      <w:r w:rsidRPr="00D31086">
        <w:rPr>
          <w:rFonts w:ascii="Verdana" w:hAnsi="Verdana"/>
          <w:sz w:val="20"/>
          <w:szCs w:val="20"/>
        </w:rPr>
        <w:t>.00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D01C71" w:rsidRPr="00D31086" w14:paraId="0D69CD09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13D1" w14:textId="3CED29D9" w:rsidR="00D01C71" w:rsidRPr="00D31086" w:rsidRDefault="00C26479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196F" w14:textId="38E4E75F" w:rsidR="00D01C71" w:rsidRDefault="00E45EED" w:rsidP="00D01C71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E45EED">
              <w:rPr>
                <w:rFonts w:ascii="Verdana" w:hAnsi="Verdana" w:cs="Helvetica"/>
                <w:sz w:val="20"/>
                <w:szCs w:val="20"/>
                <w:lang w:eastAsia="bg-BG"/>
              </w:rPr>
              <w:t>Промяна състава на СИК на територията на РИК – 14 Пернишки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8F5E" w14:textId="1A13FBBC" w:rsidR="00D01C71" w:rsidRDefault="00BD7302" w:rsidP="00F40B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 Боянова</w:t>
            </w:r>
          </w:p>
        </w:tc>
      </w:tr>
      <w:tr w:rsidR="00147AA3" w:rsidRPr="00D31086" w14:paraId="612F531A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D5FA" w14:textId="0F8CD7D7" w:rsidR="00147AA3" w:rsidRDefault="00C2478F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  <w:r w:rsidR="00147AA3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A2E6" w14:textId="61C86B24" w:rsidR="00147AA3" w:rsidRPr="00F36F77" w:rsidRDefault="00147AA3" w:rsidP="001B6487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Закриване на ПСИК 14</w:t>
            </w:r>
            <w:r w:rsidR="001B6487">
              <w:rPr>
                <w:rFonts w:ascii="Verdana" w:hAnsi="Verdana" w:cs="Helvetica"/>
                <w:sz w:val="20"/>
                <w:szCs w:val="20"/>
                <w:lang w:eastAsia="bg-BG"/>
              </w:rPr>
              <w:t>22</w:t>
            </w: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000</w:t>
            </w:r>
            <w:r w:rsidR="001B6487">
              <w:rPr>
                <w:rFonts w:ascii="Verdana" w:hAnsi="Verdana" w:cs="Helvetica"/>
                <w:sz w:val="20"/>
                <w:szCs w:val="20"/>
                <w:lang w:eastAsia="bg-BG"/>
              </w:rPr>
              <w:t>10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C2B8C" w14:textId="16C001F0" w:rsidR="00147AA3" w:rsidRDefault="00147AA3" w:rsidP="00F40B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 Боянова</w:t>
            </w:r>
          </w:p>
        </w:tc>
      </w:tr>
      <w:tr w:rsidR="00C2478F" w:rsidRPr="00D31086" w14:paraId="4EFB23F7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F0F76" w14:textId="3E3638D8" w:rsidR="00C2478F" w:rsidRDefault="00C2478F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0F171" w14:textId="7153BE50" w:rsidR="00C2478F" w:rsidRDefault="00C2478F" w:rsidP="00147AA3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C2478F">
              <w:rPr>
                <w:rFonts w:ascii="Verdana" w:hAnsi="Verdana" w:cs="Helvetica"/>
                <w:sz w:val="20"/>
                <w:szCs w:val="20"/>
                <w:lang w:eastAsia="bg-BG"/>
              </w:rPr>
              <w:t>Oповестяване на мерките, позволяващи на избирателите с увредено зрение или със затруднения в придвижването да гласуват в изборния ден, за изборите за народни представит</w:t>
            </w: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ели, насрочени на 04 април 2021</w:t>
            </w:r>
            <w:r w:rsidRPr="00C2478F">
              <w:rPr>
                <w:rFonts w:ascii="Verdana" w:hAnsi="Verdana" w:cs="Helvetica"/>
                <w:sz w:val="20"/>
                <w:szCs w:val="20"/>
                <w:lang w:eastAsia="bg-BG"/>
              </w:rPr>
              <w:t>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B5225" w14:textId="236561CD" w:rsidR="00C2478F" w:rsidRDefault="00C2478F" w:rsidP="00F40B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Н.Боянова</w:t>
            </w:r>
          </w:p>
        </w:tc>
      </w:tr>
      <w:tr w:rsidR="00D31086" w:rsidRPr="00D31086" w14:paraId="585F7C95" w14:textId="77777777" w:rsidTr="00094EB3">
        <w:trPr>
          <w:trHeight w:val="10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FBE" w14:textId="30638B40" w:rsidR="00D31086" w:rsidRPr="00D31086" w:rsidRDefault="00147AA3" w:rsidP="00124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DF4" w14:textId="27964B75" w:rsidR="00D31086" w:rsidRPr="00D31086" w:rsidRDefault="00D31086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2FE" w14:textId="538719E7" w:rsidR="00D31086" w:rsidRPr="00D31086" w:rsidRDefault="00DE11A2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288BC6" w14:textId="77777777" w:rsidR="005645BC" w:rsidRDefault="005645BC" w:rsidP="00A02F2A">
      <w:pPr>
        <w:spacing w:after="0" w:line="240" w:lineRule="auto"/>
      </w:pPr>
      <w:r>
        <w:separator/>
      </w:r>
    </w:p>
  </w:endnote>
  <w:endnote w:type="continuationSeparator" w:id="0">
    <w:p w14:paraId="7EF3FE0B" w14:textId="77777777" w:rsidR="005645BC" w:rsidRDefault="005645BC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D0FA7" w14:textId="77777777" w:rsidR="005645BC" w:rsidRDefault="005645BC" w:rsidP="00A02F2A">
      <w:pPr>
        <w:spacing w:after="0" w:line="240" w:lineRule="auto"/>
      </w:pPr>
      <w:r>
        <w:separator/>
      </w:r>
    </w:p>
  </w:footnote>
  <w:footnote w:type="continuationSeparator" w:id="0">
    <w:p w14:paraId="3AFC8669" w14:textId="77777777" w:rsidR="005645BC" w:rsidRDefault="005645BC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A3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487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0799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5DC5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BC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7D0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A1C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1A4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4DD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068A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2A2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78F"/>
    <w:rsid w:val="00C24A05"/>
    <w:rsid w:val="00C25EBF"/>
    <w:rsid w:val="00C26109"/>
    <w:rsid w:val="00C263D5"/>
    <w:rsid w:val="00C26479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2F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6F77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541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40F49-F050-42F3-84CA-E8C4A559D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4</cp:revision>
  <cp:lastPrinted>2021-03-24T15:19:00Z</cp:lastPrinted>
  <dcterms:created xsi:type="dcterms:W3CDTF">2021-03-24T15:12:00Z</dcterms:created>
  <dcterms:modified xsi:type="dcterms:W3CDTF">2021-03-24T16:33:00Z</dcterms:modified>
</cp:coreProperties>
</file>