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E7" w:rsidRPr="00CA0645" w:rsidRDefault="003E03E7" w:rsidP="003E03E7">
      <w:pPr>
        <w:pBdr>
          <w:bottom w:val="single" w:sz="8" w:space="31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spacing w:val="5"/>
          <w:kern w:val="28"/>
        </w:rPr>
      </w:pPr>
      <w:r w:rsidRPr="00CA0645">
        <w:rPr>
          <w:rFonts w:ascii="Times New Roman" w:eastAsia="Times New Roman" w:hAnsi="Times New Roman" w:cs="Times New Roman"/>
          <w:spacing w:val="5"/>
          <w:kern w:val="28"/>
        </w:rPr>
        <w:t>Районна избирателна комисия – Перник</w:t>
      </w:r>
    </w:p>
    <w:p w:rsidR="003E03E7" w:rsidRPr="00CA0645" w:rsidRDefault="003E03E7" w:rsidP="003E03E7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3E03E7" w:rsidRPr="00CA0645" w:rsidRDefault="003E03E7" w:rsidP="003E03E7">
      <w:pPr>
        <w:spacing w:after="20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3E03E7" w:rsidRPr="00CA0645" w:rsidRDefault="003E03E7" w:rsidP="003E03E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  <w:r w:rsidRPr="00CA0645">
        <w:rPr>
          <w:rFonts w:ascii="Times New Roman" w:eastAsia="Calibri" w:hAnsi="Times New Roman" w:cs="Times New Roman"/>
          <w:b/>
          <w:u w:val="single"/>
        </w:rPr>
        <w:t xml:space="preserve">Протокол </w:t>
      </w:r>
      <w:r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 xml:space="preserve">№ </w:t>
      </w:r>
      <w:r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2</w:t>
      </w:r>
      <w:r w:rsidR="007F45AA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6</w:t>
      </w:r>
      <w:r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/</w:t>
      </w:r>
      <w:r w:rsidR="007F45AA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>10</w:t>
      </w:r>
      <w:r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 xml:space="preserve">.06.2024 </w:t>
      </w:r>
    </w:p>
    <w:p w:rsidR="003E03E7" w:rsidRPr="00CA0645" w:rsidRDefault="003E03E7" w:rsidP="003E03E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</w:p>
    <w:p w:rsidR="003E03E7" w:rsidRPr="00CA0645" w:rsidRDefault="003E03E7" w:rsidP="003E03E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hd w:val="clear" w:color="auto" w:fill="FFFFFF"/>
        </w:rPr>
      </w:pPr>
      <w:r w:rsidRPr="00CA0645">
        <w:rPr>
          <w:rFonts w:ascii="Times New Roman" w:eastAsia="Calibri" w:hAnsi="Times New Roman" w:cs="Times New Roman"/>
          <w:b/>
        </w:rPr>
        <w:t xml:space="preserve"> Днес</w:t>
      </w:r>
      <w:r w:rsidR="007F45AA">
        <w:rPr>
          <w:rFonts w:ascii="Times New Roman" w:eastAsia="Calibri" w:hAnsi="Times New Roman" w:cs="Times New Roman"/>
        </w:rPr>
        <w:t>, 10</w:t>
      </w:r>
      <w:r w:rsidRPr="00CA0645">
        <w:rPr>
          <w:rFonts w:ascii="Times New Roman" w:eastAsia="Calibri" w:hAnsi="Times New Roman" w:cs="Times New Roman"/>
        </w:rPr>
        <w:t>.</w:t>
      </w:r>
      <w:r w:rsidRPr="00CA0645">
        <w:rPr>
          <w:rFonts w:ascii="Times New Roman" w:eastAsia="Calibri" w:hAnsi="Times New Roman" w:cs="Times New Roman"/>
          <w:lang w:val="en-US"/>
        </w:rPr>
        <w:t>0</w:t>
      </w:r>
      <w:r w:rsidRPr="00CA0645">
        <w:rPr>
          <w:rFonts w:ascii="Times New Roman" w:eastAsia="Calibri" w:hAnsi="Times New Roman" w:cs="Times New Roman"/>
        </w:rPr>
        <w:t>6.2024 г., се проведе заседание на РИК - Перник.</w:t>
      </w:r>
    </w:p>
    <w:p w:rsidR="003E03E7" w:rsidRPr="00CA0645" w:rsidRDefault="003E03E7" w:rsidP="003E03E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Присъстват: Румяна Петрова, Донка </w:t>
      </w:r>
      <w:proofErr w:type="spellStart"/>
      <w:r w:rsidRPr="00CA0645">
        <w:rPr>
          <w:rFonts w:ascii="Times New Roman" w:eastAsia="Calibri" w:hAnsi="Times New Roman" w:cs="Times New Roman"/>
        </w:rPr>
        <w:t>Ваташка</w:t>
      </w:r>
      <w:proofErr w:type="spellEnd"/>
      <w:r w:rsidRPr="00CA0645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Pr="00CA0645">
        <w:rPr>
          <w:rFonts w:ascii="Times New Roman" w:eastAsia="Calibri" w:hAnsi="Times New Roman" w:cs="Times New Roman"/>
        </w:rPr>
        <w:t>Шаренкова</w:t>
      </w:r>
      <w:proofErr w:type="spellEnd"/>
      <w:r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>
        <w:rPr>
          <w:rFonts w:ascii="Times New Roman" w:eastAsia="Calibri" w:hAnsi="Times New Roman" w:cs="Times New Roman"/>
        </w:rPr>
        <w:t>Хранова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r w:rsidRPr="00CA0645">
        <w:rPr>
          <w:rFonts w:ascii="Times New Roman" w:eastAsia="Calibri" w:hAnsi="Times New Roman" w:cs="Times New Roman"/>
        </w:rPr>
        <w:t>Роберт Василев</w:t>
      </w:r>
      <w:r>
        <w:rPr>
          <w:rFonts w:ascii="Times New Roman" w:eastAsia="Calibri" w:hAnsi="Times New Roman" w:cs="Times New Roman"/>
        </w:rPr>
        <w:t xml:space="preserve">, </w:t>
      </w:r>
      <w:r w:rsidRPr="00CA0645">
        <w:rPr>
          <w:rFonts w:ascii="Times New Roman" w:eastAsia="Calibri" w:hAnsi="Times New Roman" w:cs="Times New Roman"/>
        </w:rPr>
        <w:t xml:space="preserve">Галина </w:t>
      </w:r>
      <w:proofErr w:type="spellStart"/>
      <w:r w:rsidRPr="00CA0645">
        <w:rPr>
          <w:rFonts w:ascii="Times New Roman" w:eastAsia="Calibri" w:hAnsi="Times New Roman" w:cs="Times New Roman"/>
        </w:rPr>
        <w:t>Никодимо</w:t>
      </w:r>
      <w:r>
        <w:rPr>
          <w:rFonts w:ascii="Times New Roman" w:eastAsia="Calibri" w:hAnsi="Times New Roman" w:cs="Times New Roman"/>
        </w:rPr>
        <w:t>ва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r w:rsidRPr="00CA0645">
        <w:rPr>
          <w:rFonts w:ascii="Times New Roman" w:eastAsia="Calibri" w:hAnsi="Times New Roman" w:cs="Times New Roman"/>
        </w:rPr>
        <w:t>Валентина Страхилова</w:t>
      </w:r>
      <w:r>
        <w:rPr>
          <w:rFonts w:ascii="Times New Roman" w:eastAsia="Calibri" w:hAnsi="Times New Roman" w:cs="Times New Roman"/>
        </w:rPr>
        <w:t xml:space="preserve">, </w:t>
      </w:r>
      <w:r w:rsidRPr="00CA0645">
        <w:rPr>
          <w:rFonts w:ascii="Times New Roman" w:eastAsia="Calibri" w:hAnsi="Times New Roman" w:cs="Times New Roman"/>
        </w:rPr>
        <w:t>Роберто Иванов.</w:t>
      </w:r>
    </w:p>
    <w:p w:rsidR="003E03E7" w:rsidRPr="00CA0645" w:rsidRDefault="003E03E7" w:rsidP="003E03E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</w:p>
    <w:p w:rsidR="003E03E7" w:rsidRPr="00CA0645" w:rsidRDefault="003E03E7" w:rsidP="003E03E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Отсъстващи по уважителни причини:</w:t>
      </w:r>
      <w:r>
        <w:rPr>
          <w:rFonts w:ascii="Times New Roman" w:eastAsia="Calibri" w:hAnsi="Times New Roman" w:cs="Times New Roman"/>
        </w:rPr>
        <w:t xml:space="preserve"> няма.</w:t>
      </w:r>
    </w:p>
    <w:p w:rsidR="003E03E7" w:rsidRPr="00CA0645" w:rsidRDefault="003E03E7" w:rsidP="003E03E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3E03E7" w:rsidRPr="00CA0645" w:rsidRDefault="003E03E7" w:rsidP="003E03E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Заседанието бе открито в </w:t>
      </w:r>
      <w:r w:rsidR="007F45AA">
        <w:rPr>
          <w:rFonts w:ascii="Times New Roman" w:eastAsia="Calibri" w:hAnsi="Times New Roman" w:cs="Times New Roman"/>
        </w:rPr>
        <w:t>01</w:t>
      </w:r>
      <w:r>
        <w:rPr>
          <w:rFonts w:ascii="Times New Roman" w:eastAsia="Calibri" w:hAnsi="Times New Roman" w:cs="Times New Roman"/>
        </w:rPr>
        <w:t>:0</w:t>
      </w:r>
      <w:r w:rsidRPr="00CA0645">
        <w:rPr>
          <w:rFonts w:ascii="Times New Roman" w:eastAsia="Calibri" w:hAnsi="Times New Roman" w:cs="Times New Roman"/>
        </w:rPr>
        <w:t>0 часа и председателствано от г-жа Румяна Петрова – председател на РИК.</w:t>
      </w:r>
    </w:p>
    <w:p w:rsidR="003E03E7" w:rsidRPr="00CA0645" w:rsidRDefault="003E03E7" w:rsidP="003E03E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За протоколчик е определена г-жа Силвия Петрова.</w:t>
      </w:r>
    </w:p>
    <w:p w:rsidR="003E03E7" w:rsidRDefault="003E03E7" w:rsidP="003E03E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>Председателят на комисията предложи следния дневен ред:</w:t>
      </w:r>
    </w:p>
    <w:p w:rsidR="003E03E7" w:rsidRPr="00772ECE" w:rsidRDefault="00772ECE" w:rsidP="00772ECE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</w:t>
      </w:r>
      <w:r w:rsidR="007F45AA">
        <w:rPr>
          <w:rFonts w:ascii="Times New Roman" w:eastAsia="Calibri" w:hAnsi="Times New Roman" w:cs="Times New Roman"/>
        </w:rPr>
        <w:t xml:space="preserve">Отваряне на чували </w:t>
      </w:r>
    </w:p>
    <w:p w:rsidR="003E03E7" w:rsidRDefault="003E03E7" w:rsidP="00772ECE">
      <w:pPr>
        <w:pStyle w:val="a4"/>
        <w:shd w:val="clear" w:color="auto" w:fill="FFFFFF"/>
        <w:spacing w:before="0" w:beforeAutospacing="0" w:after="150" w:afterAutospacing="0"/>
        <w:ind w:left="993" w:firstLine="423"/>
      </w:pPr>
      <w:r>
        <w:rPr>
          <w:b/>
        </w:rPr>
        <w:t>По т.1</w:t>
      </w:r>
      <w:r w:rsidRPr="004C49F3">
        <w:rPr>
          <w:b/>
        </w:rPr>
        <w:t xml:space="preserve"> Докладва</w:t>
      </w:r>
      <w:r>
        <w:t xml:space="preserve"> Румяна Петрова</w:t>
      </w:r>
    </w:p>
    <w:p w:rsidR="003E03E7" w:rsidRDefault="007F45AA" w:rsidP="00772ECE">
      <w:pPr>
        <w:pStyle w:val="a4"/>
        <w:shd w:val="clear" w:color="auto" w:fill="FFFFFF"/>
        <w:spacing w:before="0" w:beforeAutospacing="0" w:after="150" w:afterAutospacing="0"/>
        <w:ind w:left="99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t>Проект на решение № 179 ЕП/НС от 10</w:t>
      </w:r>
      <w:r w:rsidR="003E03E7">
        <w:t>.06.2024г. : Относно:</w:t>
      </w:r>
      <w:r w:rsidR="003E03E7" w:rsidRPr="00CA0645">
        <w:t xml:space="preserve"> </w:t>
      </w:r>
      <w:r w:rsidRPr="00E435A7">
        <w:rPr>
          <w:color w:val="333333"/>
        </w:rPr>
        <w:t>отваряне на чувалите на СИК 143200020</w:t>
      </w:r>
      <w:r w:rsidR="003E03E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7F45AA" w:rsidRPr="00E435A7" w:rsidRDefault="007F45AA" w:rsidP="007F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72, ал. 1, във връзка с чл.288, ал.3, предложение 2-ро от ИК РИК Перник</w:t>
      </w:r>
    </w:p>
    <w:p w:rsidR="007F45AA" w:rsidRPr="00E435A7" w:rsidRDefault="007F45AA" w:rsidP="007F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7F45AA" w:rsidRPr="00E435A7" w:rsidRDefault="007F45AA" w:rsidP="007F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ПОСТАНОВЯВА извършване на ново преброяване на гласовете на СИК 143200020, за изборите за Европейски парламент и за народни представители на 09.06.2024 г.</w:t>
      </w:r>
    </w:p>
    <w:p w:rsidR="007F45AA" w:rsidRPr="00E435A7" w:rsidRDefault="007F45AA" w:rsidP="007F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Новото преброяване на гласовете  от СИК 143200020 следва да се извърши в присъствието на всички членове на секционната комисия след събирането им в РИК и в присъствието на членове на РИК–Перник.</w:t>
      </w:r>
    </w:p>
    <w:p w:rsidR="007F45AA" w:rsidRPr="00E435A7" w:rsidRDefault="007F45AA" w:rsidP="007F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3E03E7" w:rsidRPr="00772ECE" w:rsidRDefault="003E03E7" w:rsidP="00772ECE">
      <w:pPr>
        <w:spacing w:after="200" w:line="276" w:lineRule="auto"/>
        <w:ind w:left="993"/>
        <w:rPr>
          <w:rFonts w:ascii="Times New Roman" w:eastAsia="Calibri" w:hAnsi="Times New Roman" w:cs="Times New Roman"/>
          <w:lang w:val="en-US"/>
        </w:rPr>
      </w:pPr>
      <w:r w:rsidRPr="00772ECE">
        <w:rPr>
          <w:rFonts w:ascii="Times New Roman" w:hAnsi="Times New Roman" w:cs="Times New Roman"/>
        </w:rPr>
        <w:t xml:space="preserve">След проведено поименно гласуване  с </w:t>
      </w:r>
      <w:r w:rsidRPr="00772ECE">
        <w:rPr>
          <w:rFonts w:ascii="Times New Roman" w:eastAsia="Calibri" w:hAnsi="Times New Roman" w:cs="Times New Roman"/>
        </w:rPr>
        <w:t>„За</w:t>
      </w:r>
      <w:r w:rsidRPr="00772ECE">
        <w:rPr>
          <w:rFonts w:ascii="Times New Roman" w:eastAsia="Calibri" w:hAnsi="Times New Roman" w:cs="Times New Roman"/>
          <w:lang w:val="en-US"/>
        </w:rPr>
        <w:t xml:space="preserve">”- </w:t>
      </w:r>
      <w:r w:rsidRPr="00772ECE">
        <w:rPr>
          <w:rFonts w:ascii="Times New Roman" w:eastAsia="Calibri" w:hAnsi="Times New Roman" w:cs="Times New Roman"/>
        </w:rPr>
        <w:t>13</w:t>
      </w:r>
      <w:r w:rsidRPr="00772EC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72ECE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3E03E7" w:rsidRPr="00772ECE" w:rsidRDefault="003E03E7" w:rsidP="00772ECE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772ECE">
        <w:rPr>
          <w:rFonts w:ascii="Times New Roman" w:eastAsia="Calibri" w:hAnsi="Times New Roman" w:cs="Times New Roman"/>
        </w:rPr>
        <w:t>Ваташка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Pr="00772ECE">
        <w:rPr>
          <w:rFonts w:ascii="Times New Roman" w:eastAsia="Calibri" w:hAnsi="Times New Roman" w:cs="Times New Roman"/>
        </w:rPr>
        <w:t>Шаренкова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Pr="00772ECE">
        <w:rPr>
          <w:rFonts w:ascii="Times New Roman" w:eastAsia="Calibri" w:hAnsi="Times New Roman" w:cs="Times New Roman"/>
        </w:rPr>
        <w:t>Хранова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Роберт Василев, Галина </w:t>
      </w:r>
      <w:proofErr w:type="spellStart"/>
      <w:r w:rsidRPr="00772ECE">
        <w:rPr>
          <w:rFonts w:ascii="Times New Roman" w:eastAsia="Calibri" w:hAnsi="Times New Roman" w:cs="Times New Roman"/>
        </w:rPr>
        <w:t>Никодимова</w:t>
      </w:r>
      <w:proofErr w:type="spellEnd"/>
      <w:r w:rsidRPr="00772ECE">
        <w:rPr>
          <w:rFonts w:ascii="Times New Roman" w:eastAsia="Calibri" w:hAnsi="Times New Roman" w:cs="Times New Roman"/>
        </w:rPr>
        <w:t>, Валентина Страхилова, Роберто Иванов/</w:t>
      </w:r>
    </w:p>
    <w:p w:rsidR="003E03E7" w:rsidRDefault="003E03E7" w:rsidP="00772ECE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7F45AA" w:rsidRPr="00E435A7" w:rsidRDefault="007F45AA" w:rsidP="007F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t>Проект на решение № 180</w:t>
      </w:r>
      <w:r>
        <w:t xml:space="preserve"> ЕП/НС от 10.06.2024г. : Относно:</w:t>
      </w:r>
      <w:r w:rsidRPr="00CA0645">
        <w:t xml:space="preserve"> 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отваряне на чувалите на СИК 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3200090</w:t>
      </w:r>
    </w:p>
    <w:p w:rsidR="007F45AA" w:rsidRPr="00E435A7" w:rsidRDefault="007F45AA" w:rsidP="007F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72, ал. 1, във връзка с чл.288, ал.3, предложение 2-ро от ИК РИК Перник</w:t>
      </w:r>
    </w:p>
    <w:p w:rsidR="007F45AA" w:rsidRPr="00E435A7" w:rsidRDefault="007F45AA" w:rsidP="007F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>Р Е Ш И:</w:t>
      </w:r>
    </w:p>
    <w:p w:rsidR="007F45AA" w:rsidRPr="00E435A7" w:rsidRDefault="007F45AA" w:rsidP="007F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ПОСТАНОВЯВА извършване на ново преброяване на гласовете на СИК 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3200090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изборите за Европейски парламент и за народни представители на 09.06.2024 г.</w:t>
      </w:r>
    </w:p>
    <w:p w:rsidR="007F45AA" w:rsidRPr="00E435A7" w:rsidRDefault="007F45AA" w:rsidP="007F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Новото преброяване на гласовете  от СИК 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3200090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следва да се извърши в присъствието на всички членове на секционната комисия след събирането им в РИК и в присъствието на членове на РИК–Перник.</w:t>
      </w:r>
    </w:p>
    <w:p w:rsidR="007F45AA" w:rsidRPr="00E435A7" w:rsidRDefault="007F45AA" w:rsidP="007F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7F45AA" w:rsidRPr="00772ECE" w:rsidRDefault="007F45AA" w:rsidP="007F45AA">
      <w:pPr>
        <w:spacing w:after="200" w:line="276" w:lineRule="auto"/>
        <w:ind w:left="993"/>
        <w:rPr>
          <w:rFonts w:ascii="Times New Roman" w:eastAsia="Calibri" w:hAnsi="Times New Roman" w:cs="Times New Roman"/>
          <w:lang w:val="en-US"/>
        </w:rPr>
      </w:pPr>
      <w:r w:rsidRPr="00772ECE">
        <w:rPr>
          <w:rFonts w:ascii="Times New Roman" w:hAnsi="Times New Roman" w:cs="Times New Roman"/>
        </w:rPr>
        <w:t xml:space="preserve">След проведено поименно гласуване  с </w:t>
      </w:r>
      <w:r w:rsidRPr="00772ECE">
        <w:rPr>
          <w:rFonts w:ascii="Times New Roman" w:eastAsia="Calibri" w:hAnsi="Times New Roman" w:cs="Times New Roman"/>
        </w:rPr>
        <w:t>„За</w:t>
      </w:r>
      <w:r w:rsidRPr="00772ECE">
        <w:rPr>
          <w:rFonts w:ascii="Times New Roman" w:eastAsia="Calibri" w:hAnsi="Times New Roman" w:cs="Times New Roman"/>
          <w:lang w:val="en-US"/>
        </w:rPr>
        <w:t xml:space="preserve">”- </w:t>
      </w:r>
      <w:r w:rsidRPr="00772ECE">
        <w:rPr>
          <w:rFonts w:ascii="Times New Roman" w:eastAsia="Calibri" w:hAnsi="Times New Roman" w:cs="Times New Roman"/>
        </w:rPr>
        <w:t>13</w:t>
      </w:r>
      <w:r w:rsidRPr="00772EC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72ECE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7F45AA" w:rsidRPr="00772ECE" w:rsidRDefault="007F45AA" w:rsidP="007F45AA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772ECE">
        <w:rPr>
          <w:rFonts w:ascii="Times New Roman" w:eastAsia="Calibri" w:hAnsi="Times New Roman" w:cs="Times New Roman"/>
        </w:rPr>
        <w:t>Ваташка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Pr="00772ECE">
        <w:rPr>
          <w:rFonts w:ascii="Times New Roman" w:eastAsia="Calibri" w:hAnsi="Times New Roman" w:cs="Times New Roman"/>
        </w:rPr>
        <w:t>Шаренкова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Pr="00772ECE">
        <w:rPr>
          <w:rFonts w:ascii="Times New Roman" w:eastAsia="Calibri" w:hAnsi="Times New Roman" w:cs="Times New Roman"/>
        </w:rPr>
        <w:t>Хранова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Роберт Василев, Галина </w:t>
      </w:r>
      <w:proofErr w:type="spellStart"/>
      <w:r w:rsidRPr="00772ECE">
        <w:rPr>
          <w:rFonts w:ascii="Times New Roman" w:eastAsia="Calibri" w:hAnsi="Times New Roman" w:cs="Times New Roman"/>
        </w:rPr>
        <w:t>Никодимова</w:t>
      </w:r>
      <w:proofErr w:type="spellEnd"/>
      <w:r w:rsidRPr="00772ECE">
        <w:rPr>
          <w:rFonts w:ascii="Times New Roman" w:eastAsia="Calibri" w:hAnsi="Times New Roman" w:cs="Times New Roman"/>
        </w:rPr>
        <w:t>, Валентина Страхилова, Роберто Иванов/</w:t>
      </w:r>
    </w:p>
    <w:p w:rsidR="007F45AA" w:rsidRPr="00772ECE" w:rsidRDefault="007F45AA" w:rsidP="007F45AA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7F45AA" w:rsidRDefault="007F45AA" w:rsidP="007F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t>Проект на решение № 181</w:t>
      </w:r>
      <w:r>
        <w:t xml:space="preserve"> ЕП/НС от 10.06.2024г. </w:t>
      </w:r>
      <w:r>
        <w:t>:ОТНОСНО</w:t>
      </w:r>
      <w:r>
        <w:t xml:space="preserve">: 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отваряне на чувалите на СИК 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3200099</w:t>
      </w:r>
    </w:p>
    <w:p w:rsidR="007F45AA" w:rsidRPr="00E435A7" w:rsidRDefault="007F45AA" w:rsidP="007F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72, ал. 1, във връзка с чл.288, ал.3, предложение 2-ро от ИК РИК Перник</w:t>
      </w:r>
    </w:p>
    <w:p w:rsidR="007F45AA" w:rsidRPr="00E435A7" w:rsidRDefault="007F45AA" w:rsidP="007F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7F45AA" w:rsidRPr="00E435A7" w:rsidRDefault="007F45AA" w:rsidP="007F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ПОСТАНОВЯВА извършване на ново преброяване на гласовете на СИК 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3200099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изборите за Европейски парламент и за народни представители на 09.06.2024 г.</w:t>
      </w:r>
    </w:p>
    <w:p w:rsidR="007F45AA" w:rsidRPr="00E435A7" w:rsidRDefault="007F45AA" w:rsidP="007F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Новото преброяване на гласовете  от СИК 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3200099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следва да се извърши в присъствието на всички членове на секционната комисия след събирането им в РИК и в присъствието на членове на РИК–Перник.</w:t>
      </w:r>
    </w:p>
    <w:p w:rsidR="007F45AA" w:rsidRPr="00E435A7" w:rsidRDefault="007F45AA" w:rsidP="007F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7F45AA" w:rsidRPr="00772ECE" w:rsidRDefault="007F45AA" w:rsidP="007F45AA">
      <w:pPr>
        <w:spacing w:after="200" w:line="276" w:lineRule="auto"/>
        <w:ind w:left="993"/>
        <w:rPr>
          <w:rFonts w:ascii="Times New Roman" w:eastAsia="Calibri" w:hAnsi="Times New Roman" w:cs="Times New Roman"/>
          <w:lang w:val="en-US"/>
        </w:rPr>
      </w:pPr>
      <w:r w:rsidRPr="00772ECE">
        <w:rPr>
          <w:rFonts w:ascii="Times New Roman" w:hAnsi="Times New Roman" w:cs="Times New Roman"/>
        </w:rPr>
        <w:t xml:space="preserve">След проведено поименно гласуване  с </w:t>
      </w:r>
      <w:r w:rsidRPr="00772ECE">
        <w:rPr>
          <w:rFonts w:ascii="Times New Roman" w:eastAsia="Calibri" w:hAnsi="Times New Roman" w:cs="Times New Roman"/>
        </w:rPr>
        <w:t>„За</w:t>
      </w:r>
      <w:r w:rsidRPr="00772ECE">
        <w:rPr>
          <w:rFonts w:ascii="Times New Roman" w:eastAsia="Calibri" w:hAnsi="Times New Roman" w:cs="Times New Roman"/>
          <w:lang w:val="en-US"/>
        </w:rPr>
        <w:t xml:space="preserve">”- </w:t>
      </w:r>
      <w:r w:rsidRPr="00772ECE">
        <w:rPr>
          <w:rFonts w:ascii="Times New Roman" w:eastAsia="Calibri" w:hAnsi="Times New Roman" w:cs="Times New Roman"/>
        </w:rPr>
        <w:t>13</w:t>
      </w:r>
      <w:r w:rsidRPr="00772EC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72ECE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7F45AA" w:rsidRPr="00772ECE" w:rsidRDefault="007F45AA" w:rsidP="007F45AA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772ECE">
        <w:rPr>
          <w:rFonts w:ascii="Times New Roman" w:eastAsia="Calibri" w:hAnsi="Times New Roman" w:cs="Times New Roman"/>
        </w:rPr>
        <w:t>Ваташка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Pr="00772ECE">
        <w:rPr>
          <w:rFonts w:ascii="Times New Roman" w:eastAsia="Calibri" w:hAnsi="Times New Roman" w:cs="Times New Roman"/>
        </w:rPr>
        <w:t>Шаренкова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Pr="00772ECE">
        <w:rPr>
          <w:rFonts w:ascii="Times New Roman" w:eastAsia="Calibri" w:hAnsi="Times New Roman" w:cs="Times New Roman"/>
        </w:rPr>
        <w:t>Хранова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Роберт Василев, Галина </w:t>
      </w:r>
      <w:proofErr w:type="spellStart"/>
      <w:r w:rsidRPr="00772ECE">
        <w:rPr>
          <w:rFonts w:ascii="Times New Roman" w:eastAsia="Calibri" w:hAnsi="Times New Roman" w:cs="Times New Roman"/>
        </w:rPr>
        <w:t>Никодимова</w:t>
      </w:r>
      <w:proofErr w:type="spellEnd"/>
      <w:r w:rsidRPr="00772ECE">
        <w:rPr>
          <w:rFonts w:ascii="Times New Roman" w:eastAsia="Calibri" w:hAnsi="Times New Roman" w:cs="Times New Roman"/>
        </w:rPr>
        <w:t>, Валентина Страхилова, Роберто Иванов/</w:t>
      </w:r>
    </w:p>
    <w:p w:rsidR="007F45AA" w:rsidRPr="00772ECE" w:rsidRDefault="007F45AA" w:rsidP="007F45AA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7F45AA" w:rsidRDefault="007F45AA" w:rsidP="007F45AA">
      <w:pPr>
        <w:pStyle w:val="a4"/>
        <w:shd w:val="clear" w:color="auto" w:fill="FFFFFF"/>
        <w:spacing w:before="0" w:beforeAutospacing="0" w:after="150" w:afterAutospacing="0"/>
        <w:ind w:left="993"/>
        <w:rPr>
          <w:color w:val="333333"/>
        </w:rPr>
      </w:pPr>
      <w:r>
        <w:t>Проект на решение № 182</w:t>
      </w:r>
      <w:r>
        <w:t xml:space="preserve"> ЕП/НС от 10.06.2024г. : Относно:</w:t>
      </w:r>
      <w:r w:rsidRPr="00CA0645">
        <w:t xml:space="preserve"> </w:t>
      </w:r>
      <w:r w:rsidRPr="00E435A7">
        <w:rPr>
          <w:color w:val="333333"/>
        </w:rPr>
        <w:t>отваряне на чувалите на СИК 14</w:t>
      </w:r>
      <w:r>
        <w:rPr>
          <w:color w:val="333333"/>
        </w:rPr>
        <w:t>3200074</w:t>
      </w:r>
    </w:p>
    <w:p w:rsidR="007F45AA" w:rsidRPr="00E435A7" w:rsidRDefault="007F45AA" w:rsidP="007F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72, ал. 1, във връзка с чл.288, ал.3, предложение 2-ро от ИК РИК Перник</w:t>
      </w:r>
    </w:p>
    <w:p w:rsidR="007F45AA" w:rsidRPr="00E435A7" w:rsidRDefault="007F45AA" w:rsidP="007F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7F45AA" w:rsidRPr="00E435A7" w:rsidRDefault="007F45AA" w:rsidP="007F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ПОСТАНОВЯВА извършване на ново преброяване на гласовете на СИК 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3200074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изборите за Европейски парламент и за народни представители на 09.06.2024 г.</w:t>
      </w:r>
    </w:p>
    <w:p w:rsidR="007F45AA" w:rsidRPr="00E435A7" w:rsidRDefault="007F45AA" w:rsidP="007F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Новото преброяване на гласовете  от СИК 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3200074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следва да се извърши в присъствието на всички членове на секционната комисия след събирането им в РИК и в присъствието на членове на РИК–Перник.</w:t>
      </w:r>
    </w:p>
    <w:p w:rsidR="007F45AA" w:rsidRPr="00E435A7" w:rsidRDefault="007F45AA" w:rsidP="007F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7F45AA" w:rsidRPr="00772ECE" w:rsidRDefault="007F45AA" w:rsidP="007F45AA">
      <w:pPr>
        <w:spacing w:after="200" w:line="276" w:lineRule="auto"/>
        <w:ind w:left="993"/>
        <w:rPr>
          <w:rFonts w:ascii="Times New Roman" w:eastAsia="Calibri" w:hAnsi="Times New Roman" w:cs="Times New Roman"/>
          <w:lang w:val="en-US"/>
        </w:rPr>
      </w:pPr>
      <w:r w:rsidRPr="00772ECE">
        <w:rPr>
          <w:rFonts w:ascii="Times New Roman" w:hAnsi="Times New Roman" w:cs="Times New Roman"/>
        </w:rPr>
        <w:t xml:space="preserve">След проведено поименно гласуване  с </w:t>
      </w:r>
      <w:r w:rsidRPr="00772ECE">
        <w:rPr>
          <w:rFonts w:ascii="Times New Roman" w:eastAsia="Calibri" w:hAnsi="Times New Roman" w:cs="Times New Roman"/>
        </w:rPr>
        <w:t>„За</w:t>
      </w:r>
      <w:r w:rsidRPr="00772ECE">
        <w:rPr>
          <w:rFonts w:ascii="Times New Roman" w:eastAsia="Calibri" w:hAnsi="Times New Roman" w:cs="Times New Roman"/>
          <w:lang w:val="en-US"/>
        </w:rPr>
        <w:t xml:space="preserve">”- </w:t>
      </w:r>
      <w:r w:rsidRPr="00772ECE">
        <w:rPr>
          <w:rFonts w:ascii="Times New Roman" w:eastAsia="Calibri" w:hAnsi="Times New Roman" w:cs="Times New Roman"/>
        </w:rPr>
        <w:t>13</w:t>
      </w:r>
      <w:r w:rsidRPr="00772EC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72ECE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7F45AA" w:rsidRPr="00772ECE" w:rsidRDefault="007F45AA" w:rsidP="007F45AA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lastRenderedPageBreak/>
        <w:t xml:space="preserve">/ Румяна Петрова, Донка </w:t>
      </w:r>
      <w:proofErr w:type="spellStart"/>
      <w:r w:rsidRPr="00772ECE">
        <w:rPr>
          <w:rFonts w:ascii="Times New Roman" w:eastAsia="Calibri" w:hAnsi="Times New Roman" w:cs="Times New Roman"/>
        </w:rPr>
        <w:t>Ваташка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Pr="00772ECE">
        <w:rPr>
          <w:rFonts w:ascii="Times New Roman" w:eastAsia="Calibri" w:hAnsi="Times New Roman" w:cs="Times New Roman"/>
        </w:rPr>
        <w:t>Шаренкова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Pr="00772ECE">
        <w:rPr>
          <w:rFonts w:ascii="Times New Roman" w:eastAsia="Calibri" w:hAnsi="Times New Roman" w:cs="Times New Roman"/>
        </w:rPr>
        <w:t>Хранова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Роберт Василев, Галина </w:t>
      </w:r>
      <w:proofErr w:type="spellStart"/>
      <w:r w:rsidRPr="00772ECE">
        <w:rPr>
          <w:rFonts w:ascii="Times New Roman" w:eastAsia="Calibri" w:hAnsi="Times New Roman" w:cs="Times New Roman"/>
        </w:rPr>
        <w:t>Никодимова</w:t>
      </w:r>
      <w:proofErr w:type="spellEnd"/>
      <w:r w:rsidRPr="00772ECE">
        <w:rPr>
          <w:rFonts w:ascii="Times New Roman" w:eastAsia="Calibri" w:hAnsi="Times New Roman" w:cs="Times New Roman"/>
        </w:rPr>
        <w:t>, Валентина Страхилова, Роберто Иванов/</w:t>
      </w:r>
    </w:p>
    <w:p w:rsidR="007F45AA" w:rsidRPr="00772ECE" w:rsidRDefault="007F45AA" w:rsidP="007F45AA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75005F" w:rsidRDefault="0075005F" w:rsidP="0075005F">
      <w:pPr>
        <w:pStyle w:val="a4"/>
        <w:shd w:val="clear" w:color="auto" w:fill="FFFFFF"/>
        <w:spacing w:before="0" w:beforeAutospacing="0" w:after="150" w:afterAutospacing="0"/>
        <w:ind w:left="993"/>
        <w:rPr>
          <w:color w:val="333333"/>
        </w:rPr>
      </w:pPr>
      <w:r>
        <w:t>Проект на решение № 183</w:t>
      </w:r>
      <w:r w:rsidR="007F45AA">
        <w:t xml:space="preserve"> ЕП/НС от 10.06.2024г. : Относно:</w:t>
      </w:r>
      <w:r w:rsidR="007F45AA" w:rsidRPr="00CA0645">
        <w:t xml:space="preserve"> </w:t>
      </w:r>
      <w:r w:rsidRPr="00E435A7">
        <w:rPr>
          <w:color w:val="333333"/>
        </w:rPr>
        <w:t>отваряне на чувалите на СИК 14</w:t>
      </w:r>
      <w:r>
        <w:rPr>
          <w:color w:val="333333"/>
        </w:rPr>
        <w:t>3200015</w:t>
      </w:r>
    </w:p>
    <w:p w:rsidR="0075005F" w:rsidRPr="00E435A7" w:rsidRDefault="0075005F" w:rsidP="007500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72, ал. 1, във връзка с чл.288, ал.3, предложение 2-ро от ИК РИК Перник</w:t>
      </w:r>
    </w:p>
    <w:p w:rsidR="0075005F" w:rsidRPr="00E435A7" w:rsidRDefault="0075005F" w:rsidP="007500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75005F" w:rsidRPr="00E435A7" w:rsidRDefault="0075005F" w:rsidP="007500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ПОСТАНОВЯВА извършване на ново преброяване на гласовете на СИК 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3200015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изборите за Европейски парламент и за народни представители на 09.06.2024 г.</w:t>
      </w:r>
    </w:p>
    <w:p w:rsidR="0075005F" w:rsidRPr="00E435A7" w:rsidRDefault="0075005F" w:rsidP="007500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Новото преброяване на гласовете  от СИК 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3200015</w:t>
      </w: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следва да се извърши в присъствието на всички членове на секционната комисия след събирането им в РИК и в присъствието на членове на РИК–Перник.</w:t>
      </w:r>
    </w:p>
    <w:p w:rsidR="0075005F" w:rsidRPr="00E435A7" w:rsidRDefault="0075005F" w:rsidP="007500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5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7F45AA" w:rsidRPr="00772ECE" w:rsidRDefault="007F45AA" w:rsidP="007F45AA">
      <w:pPr>
        <w:spacing w:after="200" w:line="276" w:lineRule="auto"/>
        <w:ind w:left="993"/>
        <w:rPr>
          <w:rFonts w:ascii="Times New Roman" w:eastAsia="Calibri" w:hAnsi="Times New Roman" w:cs="Times New Roman"/>
          <w:lang w:val="en-US"/>
        </w:rPr>
      </w:pPr>
      <w:bookmarkStart w:id="0" w:name="_GoBack"/>
      <w:bookmarkEnd w:id="0"/>
      <w:r w:rsidRPr="00772ECE">
        <w:rPr>
          <w:rFonts w:ascii="Times New Roman" w:hAnsi="Times New Roman" w:cs="Times New Roman"/>
        </w:rPr>
        <w:t xml:space="preserve">След проведено поименно гласуване  с </w:t>
      </w:r>
      <w:r w:rsidRPr="00772ECE">
        <w:rPr>
          <w:rFonts w:ascii="Times New Roman" w:eastAsia="Calibri" w:hAnsi="Times New Roman" w:cs="Times New Roman"/>
        </w:rPr>
        <w:t>„За</w:t>
      </w:r>
      <w:r w:rsidRPr="00772ECE">
        <w:rPr>
          <w:rFonts w:ascii="Times New Roman" w:eastAsia="Calibri" w:hAnsi="Times New Roman" w:cs="Times New Roman"/>
          <w:lang w:val="en-US"/>
        </w:rPr>
        <w:t xml:space="preserve">”- </w:t>
      </w:r>
      <w:r w:rsidRPr="00772ECE">
        <w:rPr>
          <w:rFonts w:ascii="Times New Roman" w:eastAsia="Calibri" w:hAnsi="Times New Roman" w:cs="Times New Roman"/>
        </w:rPr>
        <w:t>13</w:t>
      </w:r>
      <w:r w:rsidRPr="00772EC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772ECE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7F45AA" w:rsidRPr="00772ECE" w:rsidRDefault="007F45AA" w:rsidP="007F45AA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772ECE">
        <w:rPr>
          <w:rFonts w:ascii="Times New Roman" w:eastAsia="Calibri" w:hAnsi="Times New Roman" w:cs="Times New Roman"/>
        </w:rPr>
        <w:t>Ваташка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Силвия Петрова, Иво Михайлов, Теодора Николова, Ирена </w:t>
      </w:r>
      <w:proofErr w:type="spellStart"/>
      <w:r w:rsidRPr="00772ECE">
        <w:rPr>
          <w:rFonts w:ascii="Times New Roman" w:eastAsia="Calibri" w:hAnsi="Times New Roman" w:cs="Times New Roman"/>
        </w:rPr>
        <w:t>Шаренкова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Pr="00772ECE">
        <w:rPr>
          <w:rFonts w:ascii="Times New Roman" w:eastAsia="Calibri" w:hAnsi="Times New Roman" w:cs="Times New Roman"/>
        </w:rPr>
        <w:t>Хранова</w:t>
      </w:r>
      <w:proofErr w:type="spellEnd"/>
      <w:r w:rsidRPr="00772ECE">
        <w:rPr>
          <w:rFonts w:ascii="Times New Roman" w:eastAsia="Calibri" w:hAnsi="Times New Roman" w:cs="Times New Roman"/>
        </w:rPr>
        <w:t xml:space="preserve">, Роберт Василев, Галина </w:t>
      </w:r>
      <w:proofErr w:type="spellStart"/>
      <w:r w:rsidRPr="00772ECE">
        <w:rPr>
          <w:rFonts w:ascii="Times New Roman" w:eastAsia="Calibri" w:hAnsi="Times New Roman" w:cs="Times New Roman"/>
        </w:rPr>
        <w:t>Никодимова</w:t>
      </w:r>
      <w:proofErr w:type="spellEnd"/>
      <w:r w:rsidRPr="00772ECE">
        <w:rPr>
          <w:rFonts w:ascii="Times New Roman" w:eastAsia="Calibri" w:hAnsi="Times New Roman" w:cs="Times New Roman"/>
        </w:rPr>
        <w:t>, Валентина Страхилова, Роберто Иванов/</w:t>
      </w:r>
    </w:p>
    <w:p w:rsidR="007F45AA" w:rsidRPr="00772ECE" w:rsidRDefault="007F45AA" w:rsidP="007F45AA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  <w:r w:rsidRPr="00772ECE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7F45AA" w:rsidRPr="00772ECE" w:rsidRDefault="007F45AA" w:rsidP="00772ECE">
      <w:pPr>
        <w:spacing w:after="200" w:line="276" w:lineRule="auto"/>
        <w:ind w:left="993"/>
        <w:jc w:val="both"/>
        <w:rPr>
          <w:rFonts w:ascii="Times New Roman" w:eastAsia="Calibri" w:hAnsi="Times New Roman" w:cs="Times New Roman"/>
        </w:rPr>
      </w:pPr>
    </w:p>
    <w:p w:rsidR="00772ECE" w:rsidRPr="00772ECE" w:rsidRDefault="00772ECE" w:rsidP="00772ECE">
      <w:pPr>
        <w:ind w:left="993"/>
        <w:rPr>
          <w:rFonts w:ascii="Times New Roman" w:hAnsi="Times New Roman" w:cs="Times New Roman"/>
        </w:rPr>
      </w:pPr>
      <w:r w:rsidRPr="00772ECE">
        <w:rPr>
          <w:rFonts w:ascii="Times New Roman" w:hAnsi="Times New Roman" w:cs="Times New Roman"/>
        </w:rPr>
        <w:t>След изчерпване на дневния ред заседанието бе закрито.</w:t>
      </w:r>
    </w:p>
    <w:p w:rsidR="00772ECE" w:rsidRPr="00772ECE" w:rsidRDefault="00772ECE" w:rsidP="00772ECE">
      <w:pPr>
        <w:spacing w:after="200" w:line="276" w:lineRule="auto"/>
        <w:ind w:left="1068"/>
        <w:jc w:val="both"/>
        <w:rPr>
          <w:rFonts w:ascii="Times New Roman" w:eastAsia="Calibri" w:hAnsi="Times New Roman" w:cs="Times New Roman"/>
        </w:rPr>
      </w:pPr>
    </w:p>
    <w:p w:rsidR="00420DEF" w:rsidRDefault="00420DEF"/>
    <w:sectPr w:rsidR="00420DEF" w:rsidSect="007F45AA">
      <w:pgSz w:w="11906" w:h="16838" w:code="9"/>
      <w:pgMar w:top="426" w:right="1474" w:bottom="567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97C24"/>
    <w:multiLevelType w:val="hybridMultilevel"/>
    <w:tmpl w:val="FEACB994"/>
    <w:lvl w:ilvl="0" w:tplc="76F881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E7"/>
    <w:rsid w:val="00074E30"/>
    <w:rsid w:val="003E03E7"/>
    <w:rsid w:val="00420DEF"/>
    <w:rsid w:val="00624757"/>
    <w:rsid w:val="00641C44"/>
    <w:rsid w:val="0075005F"/>
    <w:rsid w:val="00772ECE"/>
    <w:rsid w:val="007F45AA"/>
    <w:rsid w:val="00C754C6"/>
    <w:rsid w:val="00E36F1F"/>
    <w:rsid w:val="00E8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7FB5"/>
  <w15:chartTrackingRefBased/>
  <w15:docId w15:val="{808D04B0-C76E-4A40-8975-401639AC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3E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3E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0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</cp:revision>
  <dcterms:created xsi:type="dcterms:W3CDTF">2024-06-12T09:57:00Z</dcterms:created>
  <dcterms:modified xsi:type="dcterms:W3CDTF">2024-06-12T10:08:00Z</dcterms:modified>
</cp:coreProperties>
</file>