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EB29FC" w:rsidRDefault="00EB29FC" w:rsidP="00EB29FC">
      <w:pPr>
        <w:spacing w:after="0" w:line="240" w:lineRule="auto"/>
        <w:jc w:val="center"/>
        <w:rPr>
          <w:rFonts w:ascii="Verdana" w:hAnsi="Verdana"/>
          <w:b/>
          <w:u w:val="single"/>
        </w:rPr>
      </w:pPr>
      <w:r w:rsidRPr="002A3B8D">
        <w:rPr>
          <w:rFonts w:ascii="Verdana" w:hAnsi="Verdana"/>
          <w:b/>
          <w:u w:val="single"/>
        </w:rPr>
        <w:t xml:space="preserve">Заседание на РИК - Перник на </w:t>
      </w:r>
      <w:r w:rsidR="003B18D2">
        <w:rPr>
          <w:rFonts w:ascii="Verdana" w:hAnsi="Verdana"/>
          <w:b/>
          <w:u w:val="single"/>
        </w:rPr>
        <w:t>30</w:t>
      </w:r>
      <w:r w:rsidR="009B0775">
        <w:rPr>
          <w:rFonts w:ascii="Verdana" w:hAnsi="Verdana"/>
          <w:b/>
          <w:u w:val="single"/>
        </w:rPr>
        <w:t>.05</w:t>
      </w:r>
      <w:r w:rsidR="00B87D91">
        <w:rPr>
          <w:rFonts w:ascii="Verdana" w:hAnsi="Verdana"/>
          <w:b/>
          <w:u w:val="single"/>
        </w:rPr>
        <w:t>.2024</w:t>
      </w:r>
      <w:r>
        <w:rPr>
          <w:rFonts w:ascii="Verdana" w:hAnsi="Verdana"/>
          <w:b/>
          <w:u w:val="single"/>
        </w:rPr>
        <w:t>г.</w:t>
      </w:r>
    </w:p>
    <w:p w:rsidR="00EB29FC" w:rsidRPr="002A3B8D" w:rsidRDefault="00EB29FC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</w:p>
    <w:p w:rsidR="00EB29FC" w:rsidRPr="002A3B8D" w:rsidRDefault="00F53BCB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1</w:t>
      </w:r>
      <w:r w:rsidR="00B87D91">
        <w:rPr>
          <w:rFonts w:ascii="Verdana" w:hAnsi="Verdana"/>
          <w:b/>
          <w:u w:val="single"/>
        </w:rPr>
        <w:t>7</w:t>
      </w:r>
      <w:r>
        <w:rPr>
          <w:rFonts w:ascii="Verdana" w:hAnsi="Verdana"/>
          <w:b/>
          <w:u w:val="single"/>
        </w:rPr>
        <w:t>:3</w:t>
      </w:r>
      <w:r w:rsidR="00696328">
        <w:rPr>
          <w:rFonts w:ascii="Verdana" w:hAnsi="Verdana"/>
          <w:b/>
          <w:u w:val="single"/>
        </w:rPr>
        <w:t>0</w:t>
      </w:r>
      <w:r w:rsidR="00EB29FC">
        <w:rPr>
          <w:rFonts w:ascii="Verdana" w:hAnsi="Verdana"/>
          <w:b/>
          <w:u w:val="single"/>
        </w:rPr>
        <w:t xml:space="preserve"> </w:t>
      </w:r>
      <w:r w:rsidR="00EB29FC" w:rsidRPr="002A3B8D">
        <w:rPr>
          <w:rFonts w:ascii="Verdana" w:hAnsi="Verdana"/>
          <w:b/>
          <w:u w:val="single"/>
        </w:rPr>
        <w:t>часа</w:t>
      </w:r>
    </w:p>
    <w:tbl>
      <w:tblPr>
        <w:tblpPr w:leftFromText="180" w:rightFromText="180" w:vertAnchor="page" w:horzAnchor="margin" w:tblpY="29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701"/>
      </w:tblGrid>
      <w:tr w:rsidR="00C37AE0" w:rsidRPr="00B87D91" w:rsidTr="00B87D9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B87D91" w:rsidRDefault="00C37AE0" w:rsidP="0052042D">
            <w:pPr>
              <w:spacing w:after="0" w:line="240" w:lineRule="auto"/>
              <w:ind w:left="104" w:hanging="104"/>
            </w:pPr>
            <w:r w:rsidRPr="00B87D91"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B87D91" w:rsidRDefault="00C37AE0" w:rsidP="0052042D">
            <w:pPr>
              <w:spacing w:after="0" w:line="240" w:lineRule="auto"/>
            </w:pPr>
            <w:r w:rsidRPr="00B87D91">
              <w:t xml:space="preserve"> </w:t>
            </w:r>
          </w:p>
        </w:tc>
      </w:tr>
      <w:tr w:rsidR="00C37AE0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6E731C" w:rsidRDefault="008A6204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1</w:t>
            </w:r>
            <w:r w:rsidR="00810011" w:rsidRPr="006E731C">
              <w:rPr>
                <w:sz w:val="22"/>
                <w:szCs w:val="22"/>
              </w:rPr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6E731C" w:rsidRDefault="009B0775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Промени в състава на СИК на територията на 14 МИР Пернишки</w:t>
            </w:r>
          </w:p>
        </w:tc>
      </w:tr>
      <w:tr w:rsidR="006E731C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1C" w:rsidRPr="006E731C" w:rsidRDefault="006E731C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2.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D2" w:rsidRPr="00B2451B" w:rsidRDefault="003B18D2" w:rsidP="003B18D2">
            <w:pPr>
              <w:shd w:val="clear" w:color="auto" w:fill="FFFFFF"/>
              <w:spacing w:after="0" w:line="240" w:lineRule="auto"/>
              <w:jc w:val="both"/>
              <w:rPr>
                <w:lang w:eastAsia="bg-BG"/>
              </w:rPr>
            </w:pPr>
            <w:bookmarkStart w:id="0" w:name="_GoBack"/>
            <w:bookmarkEnd w:id="0"/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Разпределение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членовете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на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РИК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–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Перник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,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експертите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и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техническите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сътрудници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към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РИК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за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отговорници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за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СИК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на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територията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на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изборния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район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и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Упълномощаване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на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членове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на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РИК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–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Перник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,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за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предаване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на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изборни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книжа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и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материали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на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СИК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при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произвеждането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на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изборите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за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членове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на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Европейският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парламент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от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Република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България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и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народни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представители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на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09.06.2024</w:t>
            </w:r>
            <w:r w:rsidRPr="00B2451B">
              <w:rPr>
                <w:rFonts w:ascii="Calibri" w:hAnsi="Calibri" w:cs="Calibri"/>
                <w:color w:val="333333"/>
                <w:shd w:val="clear" w:color="auto" w:fill="FFFFFF"/>
              </w:rPr>
              <w:t>г</w:t>
            </w:r>
            <w:r w:rsidRPr="00B2451B">
              <w:rPr>
                <w:rFonts w:ascii="Helvetica" w:hAnsi="Helvetica" w:cs="Helvetica"/>
                <w:color w:val="333333"/>
                <w:shd w:val="clear" w:color="auto" w:fill="FFFFFF"/>
              </w:rPr>
              <w:t>.</w:t>
            </w:r>
            <w:r w:rsidRPr="00B2451B">
              <w:rPr>
                <w:lang w:eastAsia="bg-BG"/>
              </w:rPr>
              <w:t xml:space="preserve"> </w:t>
            </w:r>
          </w:p>
          <w:p w:rsidR="006E731C" w:rsidRPr="006E731C" w:rsidRDefault="006E731C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B0775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5" w:rsidRPr="006E731C" w:rsidRDefault="006E731C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3</w:t>
            </w:r>
            <w:r w:rsidR="009B0775" w:rsidRPr="006E731C">
              <w:rPr>
                <w:sz w:val="22"/>
                <w:szCs w:val="22"/>
              </w:rPr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5" w:rsidRPr="006E731C" w:rsidRDefault="009B0775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Разни</w:t>
            </w:r>
          </w:p>
        </w:tc>
      </w:tr>
    </w:tbl>
    <w:p w:rsidR="00EB29FC" w:rsidRDefault="00EB29FC" w:rsidP="00EB29FC"/>
    <w:p w:rsidR="00EB29FC" w:rsidRPr="00AB0BD9" w:rsidRDefault="00EB29FC" w:rsidP="00EB29FC">
      <w:pPr>
        <w:tabs>
          <w:tab w:val="left" w:pos="6255"/>
        </w:tabs>
      </w:pPr>
      <w:r>
        <w:tab/>
      </w:r>
    </w:p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420DEF" w:rsidRDefault="00420DEF"/>
    <w:sectPr w:rsidR="0042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107BF0"/>
    <w:rsid w:val="00210CEF"/>
    <w:rsid w:val="00286B50"/>
    <w:rsid w:val="002B5A7B"/>
    <w:rsid w:val="003B18D2"/>
    <w:rsid w:val="00402C1A"/>
    <w:rsid w:val="00420DEF"/>
    <w:rsid w:val="004F6757"/>
    <w:rsid w:val="00565F33"/>
    <w:rsid w:val="005F5BCC"/>
    <w:rsid w:val="00624757"/>
    <w:rsid w:val="00641C44"/>
    <w:rsid w:val="00696328"/>
    <w:rsid w:val="006E731C"/>
    <w:rsid w:val="00810011"/>
    <w:rsid w:val="008A6204"/>
    <w:rsid w:val="008D0BD0"/>
    <w:rsid w:val="009B0775"/>
    <w:rsid w:val="00A42751"/>
    <w:rsid w:val="00AC3AB3"/>
    <w:rsid w:val="00B87D91"/>
    <w:rsid w:val="00C37AE0"/>
    <w:rsid w:val="00C461A1"/>
    <w:rsid w:val="00EB29FC"/>
    <w:rsid w:val="00F05F77"/>
    <w:rsid w:val="00F53BCB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557A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B87D9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cp:lastPrinted>2022-09-24T14:36:00Z</cp:lastPrinted>
  <dcterms:created xsi:type="dcterms:W3CDTF">2024-05-31T11:42:00Z</dcterms:created>
  <dcterms:modified xsi:type="dcterms:W3CDTF">2024-05-31T11:43:00Z</dcterms:modified>
</cp:coreProperties>
</file>