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6A0E8F">
        <w:rPr>
          <w:lang w:val="en-US"/>
        </w:rPr>
        <w:t>2</w:t>
      </w:r>
      <w:r w:rsidR="00F12F25">
        <w:t>4</w:t>
      </w:r>
      <w:r>
        <w:t>.0</w:t>
      </w:r>
      <w:r w:rsidR="00F12F25">
        <w:t>4</w:t>
      </w:r>
      <w:r>
        <w:t>.201</w:t>
      </w:r>
      <w:r w:rsidR="00FF0F36">
        <w:t>9</w:t>
      </w:r>
      <w:r>
        <w:t>г. – 1</w:t>
      </w:r>
      <w:r w:rsidR="00F12F25">
        <w:t>7</w:t>
      </w:r>
      <w:r>
        <w:t>,00 часа</w:t>
      </w:r>
    </w:p>
    <w:p w:rsidR="00D85EB9" w:rsidRDefault="00D85EB9" w:rsidP="00D85EB9"/>
    <w:p w:rsidR="00FF0F36" w:rsidRDefault="00FF0F36" w:rsidP="00FF0F36">
      <w:r>
        <w:t xml:space="preserve">1. </w:t>
      </w:r>
      <w:r w:rsidRPr="00B630CE">
        <w:t xml:space="preserve">Назначаване на поименния състав на СИК на територията на Община </w:t>
      </w:r>
      <w:r w:rsidR="0066674B">
        <w:t>Земен</w:t>
      </w:r>
      <w:r w:rsidRPr="00B630CE">
        <w:t>, Област Перник;</w:t>
      </w:r>
    </w:p>
    <w:p w:rsidR="00D85EB9" w:rsidRDefault="00FF0F36" w:rsidP="00D85EB9">
      <w:r>
        <w:t>2</w:t>
      </w:r>
      <w:r w:rsidR="00B630CE">
        <w:t xml:space="preserve">. Назначаване на поименния състав на СИК на територията на Община </w:t>
      </w:r>
      <w:r w:rsidR="00420BE1">
        <w:t>Перник</w:t>
      </w:r>
      <w:r w:rsidR="00B630CE">
        <w:t>, Област Перник;</w:t>
      </w:r>
    </w:p>
    <w:p w:rsidR="00B630CE" w:rsidRDefault="00FF0F36" w:rsidP="00D85EB9">
      <w:r>
        <w:t>3</w:t>
      </w:r>
      <w:r w:rsidR="00B630CE">
        <w:t xml:space="preserve">.  </w:t>
      </w:r>
      <w:r w:rsidR="00B630CE" w:rsidRPr="00B630CE">
        <w:t>Назначаване на поименния състав на СИК на територията на Община</w:t>
      </w:r>
      <w:r w:rsidR="00B630CE">
        <w:t xml:space="preserve"> </w:t>
      </w:r>
      <w:r w:rsidR="00CE50BA">
        <w:t>Брезник</w:t>
      </w:r>
      <w:r w:rsidR="00B630CE" w:rsidRPr="00B630CE">
        <w:t xml:space="preserve"> , Област Перник;</w:t>
      </w:r>
    </w:p>
    <w:p w:rsidR="00B630CE" w:rsidRDefault="00FF0F36" w:rsidP="00D85EB9">
      <w:r>
        <w:t>4</w:t>
      </w:r>
      <w:r w:rsidR="00B630CE">
        <w:t xml:space="preserve">. </w:t>
      </w:r>
      <w:r w:rsidR="00B630CE" w:rsidRPr="00B630CE">
        <w:t xml:space="preserve">Назначаване на поименния състав на СИК на територията на Община </w:t>
      </w:r>
      <w:r w:rsidR="00CE50BA">
        <w:t>Трън</w:t>
      </w:r>
      <w:bookmarkStart w:id="0" w:name="_GoBack"/>
      <w:bookmarkEnd w:id="0"/>
      <w:r w:rsidR="00B630CE" w:rsidRPr="00B630CE">
        <w:t>, Област Перник;</w:t>
      </w:r>
    </w:p>
    <w:p w:rsidR="00B630CE" w:rsidRDefault="00FF0F36" w:rsidP="00D85EB9">
      <w:r>
        <w:t>5</w:t>
      </w:r>
      <w:r w:rsidR="00B630CE">
        <w:t xml:space="preserve">. </w:t>
      </w:r>
      <w:r w:rsidR="00B630CE" w:rsidRPr="00B630CE">
        <w:t xml:space="preserve">Назначаване на поименния състав на СИК на територията на Община </w:t>
      </w:r>
      <w:r w:rsidR="00B630CE">
        <w:t>Ковачевци</w:t>
      </w:r>
      <w:r w:rsidR="00B630CE" w:rsidRPr="00B630CE">
        <w:t>, Област Перник;</w:t>
      </w:r>
    </w:p>
    <w:p w:rsidR="001F30C7" w:rsidRDefault="00F12F25" w:rsidP="00075EEB">
      <w:pPr>
        <w:jc w:val="both"/>
      </w:pPr>
      <w:r>
        <w:t>5</w:t>
      </w:r>
      <w:r w:rsidR="001F30C7" w:rsidRPr="001F30C7">
        <w:t xml:space="preserve">. </w:t>
      </w:r>
      <w:r w:rsidR="00B630CE">
        <w:t>Разни</w:t>
      </w:r>
    </w:p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322CD7"/>
    <w:rsid w:val="00366428"/>
    <w:rsid w:val="00420BE1"/>
    <w:rsid w:val="00445092"/>
    <w:rsid w:val="00525D4A"/>
    <w:rsid w:val="00560B0F"/>
    <w:rsid w:val="0066674B"/>
    <w:rsid w:val="006A0E8F"/>
    <w:rsid w:val="0072616C"/>
    <w:rsid w:val="00883D1C"/>
    <w:rsid w:val="008F54DA"/>
    <w:rsid w:val="00A023AE"/>
    <w:rsid w:val="00AB7E93"/>
    <w:rsid w:val="00B630CE"/>
    <w:rsid w:val="00BC39A9"/>
    <w:rsid w:val="00CB0BCF"/>
    <w:rsid w:val="00CE50BA"/>
    <w:rsid w:val="00D85EB9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2C22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Потребител на Windows</cp:lastModifiedBy>
  <cp:revision>8</cp:revision>
  <cp:lastPrinted>2019-04-24T13:58:00Z</cp:lastPrinted>
  <dcterms:created xsi:type="dcterms:W3CDTF">2019-04-23T12:41:00Z</dcterms:created>
  <dcterms:modified xsi:type="dcterms:W3CDTF">2019-04-24T15:16:00Z</dcterms:modified>
</cp:coreProperties>
</file>